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FB6" w:rsidRPr="00876FB6" w:rsidRDefault="00876FB6" w:rsidP="00876FB6">
      <w:pPr>
        <w:spacing w:after="24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Ogłoszenie nr 609745-N-2019 z dnia 2019-10-14 r. </w:t>
      </w:r>
    </w:p>
    <w:p w:rsidR="00876FB6" w:rsidRPr="00876FB6" w:rsidRDefault="00876FB6" w:rsidP="00876FB6">
      <w:pPr>
        <w:spacing w:after="0" w:line="240" w:lineRule="auto"/>
        <w:jc w:val="center"/>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Urząd Miasta i Gminy Ruciane-Nida: Przebudowa drogi gminnej ul. Kowalik w Rucianem-Nidzie </w:t>
      </w:r>
      <w:r w:rsidRPr="00876FB6">
        <w:rPr>
          <w:rFonts w:ascii="Times New Roman" w:eastAsia="Times New Roman" w:hAnsi="Times New Roman" w:cs="Times New Roman"/>
          <w:sz w:val="24"/>
          <w:szCs w:val="24"/>
          <w:lang w:eastAsia="pl-PL"/>
        </w:rPr>
        <w:br/>
        <w:t xml:space="preserve">OGŁOSZENIE O ZAMÓWIENIU - Roboty budowlane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Zamieszczanie ogłoszenia:</w:t>
      </w:r>
      <w:r w:rsidRPr="00876FB6">
        <w:rPr>
          <w:rFonts w:ascii="Times New Roman" w:eastAsia="Times New Roman" w:hAnsi="Times New Roman" w:cs="Times New Roman"/>
          <w:sz w:val="24"/>
          <w:szCs w:val="24"/>
          <w:lang w:eastAsia="pl-PL"/>
        </w:rPr>
        <w:t xml:space="preserve"> Zamieszczanie obowiązkowe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Ogłoszenie dotyczy:</w:t>
      </w:r>
      <w:r w:rsidRPr="00876FB6">
        <w:rPr>
          <w:rFonts w:ascii="Times New Roman" w:eastAsia="Times New Roman" w:hAnsi="Times New Roman" w:cs="Times New Roman"/>
          <w:sz w:val="24"/>
          <w:szCs w:val="24"/>
          <w:lang w:eastAsia="pl-PL"/>
        </w:rPr>
        <w:t xml:space="preserve"> Zamówienia publicznego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Nazwa projektu lub programu</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76FB6">
        <w:rPr>
          <w:rFonts w:ascii="Times New Roman" w:eastAsia="Times New Roman" w:hAnsi="Times New Roman" w:cs="Times New Roman"/>
          <w:sz w:val="24"/>
          <w:szCs w:val="24"/>
          <w:lang w:eastAsia="pl-PL"/>
        </w:rPr>
        <w:t>Pzp</w:t>
      </w:r>
      <w:proofErr w:type="spellEnd"/>
      <w:r w:rsidRPr="00876F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u w:val="single"/>
          <w:lang w:eastAsia="pl-PL"/>
        </w:rPr>
        <w:t>SEKCJA I: ZAMAWIAJĄCY</w:t>
      </w:r>
      <w:r w:rsidRPr="00876FB6">
        <w:rPr>
          <w:rFonts w:ascii="Times New Roman" w:eastAsia="Times New Roman" w:hAnsi="Times New Roman" w:cs="Times New Roman"/>
          <w:sz w:val="24"/>
          <w:szCs w:val="24"/>
          <w:lang w:eastAsia="pl-PL"/>
        </w:rPr>
        <w:t xml:space="preserv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Postępowanie przeprowadza centralny zamawiający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Informacje na temat podmiotu któremu zamawiający powierzył/powierzyli prowadzenie postępowania:</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Postępowanie jest przeprowadzane wspólnie przez zamawiających</w:t>
      </w:r>
      <w:r w:rsidRPr="00876FB6">
        <w:rPr>
          <w:rFonts w:ascii="Times New Roman" w:eastAsia="Times New Roman" w:hAnsi="Times New Roman" w:cs="Times New Roman"/>
          <w:sz w:val="24"/>
          <w:szCs w:val="24"/>
          <w:lang w:eastAsia="pl-PL"/>
        </w:rPr>
        <w:t xml:space="preserv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Informacje dodatkowe:</w:t>
      </w:r>
      <w:r w:rsidRPr="00876FB6">
        <w:rPr>
          <w:rFonts w:ascii="Times New Roman" w:eastAsia="Times New Roman" w:hAnsi="Times New Roman" w:cs="Times New Roman"/>
          <w:sz w:val="24"/>
          <w:szCs w:val="24"/>
          <w:lang w:eastAsia="pl-PL"/>
        </w:rPr>
        <w:t xml:space="preserv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 1) NAZWA I ADRES: </w:t>
      </w:r>
      <w:r w:rsidRPr="00876FB6">
        <w:rPr>
          <w:rFonts w:ascii="Times New Roman" w:eastAsia="Times New Roman" w:hAnsi="Times New Roman" w:cs="Times New Roman"/>
          <w:sz w:val="24"/>
          <w:szCs w:val="24"/>
          <w:lang w:eastAsia="pl-PL"/>
        </w:rPr>
        <w:t xml:space="preserve">Urząd Miasta i Gminy Ruciane-Nida, krajowy numer identyfikacyjny 53082100000000, ul. Aleja Wczasów  4 , 12-220  Ruciane-Nida, woj. warmińsko-mazurskie, państwo Polska, tel. 087 4254430, , e-mail umig@ruciane-nida.pl, , </w:t>
      </w:r>
      <w:r w:rsidRPr="00876FB6">
        <w:rPr>
          <w:rFonts w:ascii="Times New Roman" w:eastAsia="Times New Roman" w:hAnsi="Times New Roman" w:cs="Times New Roman"/>
          <w:sz w:val="24"/>
          <w:szCs w:val="24"/>
          <w:lang w:eastAsia="pl-PL"/>
        </w:rPr>
        <w:lastRenderedPageBreak/>
        <w:t xml:space="preserve">faks 087 4254456. </w:t>
      </w:r>
      <w:r w:rsidRPr="00876FB6">
        <w:rPr>
          <w:rFonts w:ascii="Times New Roman" w:eastAsia="Times New Roman" w:hAnsi="Times New Roman" w:cs="Times New Roman"/>
          <w:sz w:val="24"/>
          <w:szCs w:val="24"/>
          <w:lang w:eastAsia="pl-PL"/>
        </w:rPr>
        <w:br/>
        <w:t xml:space="preserve">Adres strony internetowej (URL): www.bip.ruciane-nida.pl </w:t>
      </w:r>
      <w:r w:rsidRPr="00876FB6">
        <w:rPr>
          <w:rFonts w:ascii="Times New Roman" w:eastAsia="Times New Roman" w:hAnsi="Times New Roman" w:cs="Times New Roman"/>
          <w:sz w:val="24"/>
          <w:szCs w:val="24"/>
          <w:lang w:eastAsia="pl-PL"/>
        </w:rPr>
        <w:br/>
        <w:t xml:space="preserve">Adres profilu nabywcy: </w:t>
      </w:r>
      <w:r w:rsidRPr="00876FB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 2) RODZAJ ZAMAWIAJĄCEGO: </w:t>
      </w:r>
      <w:r w:rsidRPr="00876FB6">
        <w:rPr>
          <w:rFonts w:ascii="Times New Roman" w:eastAsia="Times New Roman" w:hAnsi="Times New Roman" w:cs="Times New Roman"/>
          <w:sz w:val="24"/>
          <w:szCs w:val="24"/>
          <w:lang w:eastAsia="pl-PL"/>
        </w:rPr>
        <w:t xml:space="preserve">Administracja samorządowa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I.3) WSPÓLNE UDZIELANIE ZAMÓWIENIA </w:t>
      </w:r>
      <w:r w:rsidRPr="00876FB6">
        <w:rPr>
          <w:rFonts w:ascii="Times New Roman" w:eastAsia="Times New Roman" w:hAnsi="Times New Roman" w:cs="Times New Roman"/>
          <w:b/>
          <w:bCs/>
          <w:i/>
          <w:iCs/>
          <w:sz w:val="24"/>
          <w:szCs w:val="24"/>
          <w:lang w:eastAsia="pl-PL"/>
        </w:rPr>
        <w:t>(jeżeli dotyczy)</w:t>
      </w:r>
      <w:r w:rsidRPr="00876FB6">
        <w:rPr>
          <w:rFonts w:ascii="Times New Roman" w:eastAsia="Times New Roman" w:hAnsi="Times New Roman" w:cs="Times New Roman"/>
          <w:b/>
          <w:bCs/>
          <w:sz w:val="24"/>
          <w:szCs w:val="24"/>
          <w:lang w:eastAsia="pl-PL"/>
        </w:rPr>
        <w:t xml:space="preserv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I.4) KOMUNIKACJA: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76FB6">
        <w:rPr>
          <w:rFonts w:ascii="Times New Roman" w:eastAsia="Times New Roman" w:hAnsi="Times New Roman" w:cs="Times New Roman"/>
          <w:sz w:val="24"/>
          <w:szCs w:val="24"/>
          <w:lang w:eastAsia="pl-PL"/>
        </w:rPr>
        <w:t xml:space="preserv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Tak </w:t>
      </w:r>
      <w:r w:rsidRPr="00876FB6">
        <w:rPr>
          <w:rFonts w:ascii="Times New Roman" w:eastAsia="Times New Roman" w:hAnsi="Times New Roman" w:cs="Times New Roman"/>
          <w:sz w:val="24"/>
          <w:szCs w:val="24"/>
          <w:lang w:eastAsia="pl-PL"/>
        </w:rPr>
        <w:br/>
        <w:t xml:space="preserve">www.bip.ruciane-nida.pl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Oferty lub wnioski o dopuszczenie do udziału w postępowaniu należy przesyłać:</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Elektronicznie</w:t>
      </w:r>
      <w:r w:rsidRPr="00876FB6">
        <w:rPr>
          <w:rFonts w:ascii="Times New Roman" w:eastAsia="Times New Roman" w:hAnsi="Times New Roman" w:cs="Times New Roman"/>
          <w:sz w:val="24"/>
          <w:szCs w:val="24"/>
          <w:lang w:eastAsia="pl-PL"/>
        </w:rPr>
        <w:t xml:space="preserv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r w:rsidRPr="00876FB6">
        <w:rPr>
          <w:rFonts w:ascii="Times New Roman" w:eastAsia="Times New Roman" w:hAnsi="Times New Roman" w:cs="Times New Roman"/>
          <w:sz w:val="24"/>
          <w:szCs w:val="24"/>
          <w:lang w:eastAsia="pl-PL"/>
        </w:rPr>
        <w:br/>
        <w:t xml:space="preserve">adres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Nie </w:t>
      </w:r>
      <w:r w:rsidRPr="00876FB6">
        <w:rPr>
          <w:rFonts w:ascii="Times New Roman" w:eastAsia="Times New Roman" w:hAnsi="Times New Roman" w:cs="Times New Roman"/>
          <w:sz w:val="24"/>
          <w:szCs w:val="24"/>
          <w:lang w:eastAsia="pl-PL"/>
        </w:rPr>
        <w:br/>
        <w:t xml:space="preserve">Inny sposób: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Tak </w:t>
      </w:r>
      <w:r w:rsidRPr="00876FB6">
        <w:rPr>
          <w:rFonts w:ascii="Times New Roman" w:eastAsia="Times New Roman" w:hAnsi="Times New Roman" w:cs="Times New Roman"/>
          <w:sz w:val="24"/>
          <w:szCs w:val="24"/>
          <w:lang w:eastAsia="pl-PL"/>
        </w:rPr>
        <w:br/>
        <w:t xml:space="preserve">Inny sposób: </w:t>
      </w:r>
      <w:r w:rsidRPr="00876FB6">
        <w:rPr>
          <w:rFonts w:ascii="Times New Roman" w:eastAsia="Times New Roman" w:hAnsi="Times New Roman" w:cs="Times New Roman"/>
          <w:sz w:val="24"/>
          <w:szCs w:val="24"/>
          <w:lang w:eastAsia="pl-PL"/>
        </w:rPr>
        <w:br/>
        <w:t xml:space="preserve">Ofertę wraz z wymaganymi oświadczeniami i dokumentami należy złożyć w siedzibie Zamawiającego w pokoju nr 15 (Sekretariat) w wyznaczonym terminie lub przesłać pocztą (liczy się data wpływu do siedziby Zamawiającego) na adres </w:t>
      </w:r>
      <w:proofErr w:type="spellStart"/>
      <w:r w:rsidRPr="00876FB6">
        <w:rPr>
          <w:rFonts w:ascii="Times New Roman" w:eastAsia="Times New Roman" w:hAnsi="Times New Roman" w:cs="Times New Roman"/>
          <w:sz w:val="24"/>
          <w:szCs w:val="24"/>
          <w:lang w:eastAsia="pl-PL"/>
        </w:rPr>
        <w:t>jn</w:t>
      </w:r>
      <w:proofErr w:type="spellEnd"/>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lastRenderedPageBreak/>
        <w:t xml:space="preserve">Adres: </w:t>
      </w:r>
      <w:r w:rsidRPr="00876FB6">
        <w:rPr>
          <w:rFonts w:ascii="Times New Roman" w:eastAsia="Times New Roman" w:hAnsi="Times New Roman" w:cs="Times New Roman"/>
          <w:sz w:val="24"/>
          <w:szCs w:val="24"/>
          <w:lang w:eastAsia="pl-PL"/>
        </w:rPr>
        <w:br/>
        <w:t xml:space="preserve">Urząd Miasta i Gminy Ruciane-Nida, Aleja Wczasów 4, 12-220 Ruciane-Nida, pokój nr 15 (Sekretariat).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76FB6">
        <w:rPr>
          <w:rFonts w:ascii="Times New Roman" w:eastAsia="Times New Roman" w:hAnsi="Times New Roman" w:cs="Times New Roman"/>
          <w:sz w:val="24"/>
          <w:szCs w:val="24"/>
          <w:lang w:eastAsia="pl-PL"/>
        </w:rPr>
        <w:t xml:space="preserv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r w:rsidRPr="00876F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u w:val="single"/>
          <w:lang w:eastAsia="pl-PL"/>
        </w:rPr>
        <w:t xml:space="preserve">SEKCJA II: PRZEDMIOT ZAMÓWIENIA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II.1) Nazwa nadana zamówieniu przez zamawiającego: </w:t>
      </w:r>
      <w:r w:rsidRPr="00876FB6">
        <w:rPr>
          <w:rFonts w:ascii="Times New Roman" w:eastAsia="Times New Roman" w:hAnsi="Times New Roman" w:cs="Times New Roman"/>
          <w:sz w:val="24"/>
          <w:szCs w:val="24"/>
          <w:lang w:eastAsia="pl-PL"/>
        </w:rPr>
        <w:t xml:space="preserve">Przebudowa drogi gminnej ul. Kowalik w Rucianem-Nidzie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Numer referencyjny: </w:t>
      </w:r>
      <w:r w:rsidRPr="00876FB6">
        <w:rPr>
          <w:rFonts w:ascii="Times New Roman" w:eastAsia="Times New Roman" w:hAnsi="Times New Roman" w:cs="Times New Roman"/>
          <w:sz w:val="24"/>
          <w:szCs w:val="24"/>
          <w:lang w:eastAsia="pl-PL"/>
        </w:rPr>
        <w:t xml:space="preserve">IGK.271.8.2019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76FB6" w:rsidRPr="00876FB6" w:rsidRDefault="00876FB6" w:rsidP="00876FB6">
      <w:pPr>
        <w:spacing w:after="0" w:line="240" w:lineRule="auto"/>
        <w:jc w:val="both"/>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II.2) Rodzaj zamówienia: </w:t>
      </w:r>
      <w:r w:rsidRPr="00876FB6">
        <w:rPr>
          <w:rFonts w:ascii="Times New Roman" w:eastAsia="Times New Roman" w:hAnsi="Times New Roman" w:cs="Times New Roman"/>
          <w:sz w:val="24"/>
          <w:szCs w:val="24"/>
          <w:lang w:eastAsia="pl-PL"/>
        </w:rPr>
        <w:t xml:space="preserve">Roboty budowlane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II.3) Informacja o możliwości składania ofert częściowych</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Zamówienie podzielone jest na części: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Oferty lub wnioski o dopuszczenie do udziału w postępowaniu można składać w odniesieniu do:</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II.4) Krótki opis przedmiotu zamówienia </w:t>
      </w:r>
      <w:r w:rsidRPr="00876F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76F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76FB6">
        <w:rPr>
          <w:rFonts w:ascii="Times New Roman" w:eastAsia="Times New Roman" w:hAnsi="Times New Roman" w:cs="Times New Roman"/>
          <w:sz w:val="24"/>
          <w:szCs w:val="24"/>
          <w:lang w:eastAsia="pl-PL"/>
        </w:rPr>
        <w:t xml:space="preserve">1. Przedmiotem zamówienia jest wykonanie przebudowy drogi gminnej ul. Kowalik w Rucianem-Nidzie, a w szczególności: 1) robót w zakresie nawierzchni dróg, 2) robót przygotowawczych: - profilowanie i zagęszczanie podłoża wykonywane mechanicznie w gruncie kat. II-IV pod warstwy konstrukcyjne nawierzchni – 6031,2 m2, - warstwa górna podbudowy z kruszyw naturalnych o grubości po zagęszczeniu 8 cm – 3620,2 m2, 3) robót w zakresie nawierzchni dróg: - nawierzchnie z kruszyw łamanych gr. 10 cm (15 cm) krotność 1,5 – 4846,5 m2, 4) podbudowy: - pobocza z kruszyw łamanych gr. 10 cm – 1077,00 m2, zgodnie z przedmiarem robót stanowiącym załącznik do SIWZ. 2. Szczegółowy zakres prac został ujęty w specyfikacjach technicznych wykonania i odbioru robót budowlanych stanowiących załącznik nr 8 do SIWZ, przedmiarach robót stanowiących załącznik nr 6 do SIWZ oraz wzorze umowy stanowiącym załącznik nr 7 do SIWZ. 3. Ze względu na wynagrodzenie ryczałtowe przedmiary robót mają charakter pomocniczy do wyceny przedmiotu zamówienia. Zamawiający dopuszcza składanie ofert równoważnych z zastosowaniem innych materiałów o nie gorszych parametrach od zaproponowanych w SIWZ i jakości potwierdzonej certyfikatem. Wykonawca, który zgodnie z art. 30 ust. 5 ustawy PZP </w:t>
      </w:r>
      <w:r w:rsidRPr="00876FB6">
        <w:rPr>
          <w:rFonts w:ascii="Times New Roman" w:eastAsia="Times New Roman" w:hAnsi="Times New Roman" w:cs="Times New Roman"/>
          <w:sz w:val="24"/>
          <w:szCs w:val="24"/>
          <w:lang w:eastAsia="pl-PL"/>
        </w:rPr>
        <w:lastRenderedPageBreak/>
        <w:t xml:space="preserve">powołuje się na rozwiązania równoważne opisywanym przez Zamawiającego, jest obowiązany wykazać, że oferowane przez niego materiały i roboty budowlane spełniają wymagania określone przez Zamawiającego. Ciężar udowodnienia, że materiał (wyrób) jest równoważny w stosunku do wymogu określonego przez Zamawiającego spoczywa na Wykonawcy składającym ofertę. W takim wypadku Wykonawca, Ne etapie realizacji umowy, musi przedłożyć odpowiednie dokumenty, opisujące parametry techniczne, wymagane prawem certyfikaty i inne dokumenty, dopuszczające dane materiały (wyroby) do użytkowania oraz pozwalające jednoznacznie stwierdzić, że są one równoważne. 4. Wykonawca zobowiązany będzie wykonać przedmiot umowy z materiałów, posiadających odpowiednie dopuszczenia do stosowania w budownictwie, a w przypadku istnienia takiego wymagania z zastosowaniem materiałów posiadających atesty, poświadczające spełnienie odpowiednich norm. Przedmiot zamówienia zostanie w całości wykonany z materiałów Wykonawcy i przy pomocy jego własnego sprzętu. 5. Wykonawca przez cały okres realizacji umowy, zobowiązany będzie do posiadania polisy lub innego dokumentu ubezpieczenia od odpowiedzialności cywilnej w zakresie prowadzonej działalności gospodarczej. 6. Wymagania zatrudnienia przez Wykonawcę lub podwykonawcę na podstawie umowy o pracę osób wykonujących wskazane przez Zamawiającego czynności w zakresie realizacji zamówienia, jeżeli wykonanie tych czynności polega na wykonywaniu pracy w sposób określony w art. 22 §1 ustawy z dnia 26 czerwca 1974 r. - Kodeks pracy (Dz. U. z 2018 r. poz. 917) zostały określone w Rozdziale XIX SIWZ.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II.5) Główny kod CPV: </w:t>
      </w:r>
      <w:r w:rsidRPr="00876FB6">
        <w:rPr>
          <w:rFonts w:ascii="Times New Roman" w:eastAsia="Times New Roman" w:hAnsi="Times New Roman" w:cs="Times New Roman"/>
          <w:sz w:val="24"/>
          <w:szCs w:val="24"/>
          <w:lang w:eastAsia="pl-PL"/>
        </w:rPr>
        <w:t xml:space="preserve">45233220-7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Dodatkowe kody CPV:</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II.6) Całkowita wartość zamówienia </w:t>
      </w:r>
      <w:r w:rsidRPr="00876FB6">
        <w:rPr>
          <w:rFonts w:ascii="Times New Roman" w:eastAsia="Times New Roman" w:hAnsi="Times New Roman" w:cs="Times New Roman"/>
          <w:i/>
          <w:iCs/>
          <w:sz w:val="24"/>
          <w:szCs w:val="24"/>
          <w:lang w:eastAsia="pl-PL"/>
        </w:rPr>
        <w:t>(jeżeli zamawiający podaje informacje o wartości zamówienia)</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Wartość bez VAT: </w:t>
      </w:r>
      <w:r w:rsidRPr="00876FB6">
        <w:rPr>
          <w:rFonts w:ascii="Times New Roman" w:eastAsia="Times New Roman" w:hAnsi="Times New Roman" w:cs="Times New Roman"/>
          <w:sz w:val="24"/>
          <w:szCs w:val="24"/>
          <w:lang w:eastAsia="pl-PL"/>
        </w:rPr>
        <w:br/>
        <w:t xml:space="preserve">Waluta: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76FB6">
        <w:rPr>
          <w:rFonts w:ascii="Times New Roman" w:eastAsia="Times New Roman" w:hAnsi="Times New Roman" w:cs="Times New Roman"/>
          <w:sz w:val="24"/>
          <w:szCs w:val="24"/>
          <w:lang w:eastAsia="pl-PL"/>
        </w:rPr>
        <w:t xml:space="preserv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76FB6">
        <w:rPr>
          <w:rFonts w:ascii="Times New Roman" w:eastAsia="Times New Roman" w:hAnsi="Times New Roman" w:cs="Times New Roman"/>
          <w:b/>
          <w:bCs/>
          <w:sz w:val="24"/>
          <w:szCs w:val="24"/>
          <w:lang w:eastAsia="pl-PL"/>
        </w:rPr>
        <w:t>Pzp</w:t>
      </w:r>
      <w:proofErr w:type="spellEnd"/>
      <w:r w:rsidRPr="00876FB6">
        <w:rPr>
          <w:rFonts w:ascii="Times New Roman" w:eastAsia="Times New Roman" w:hAnsi="Times New Roman" w:cs="Times New Roman"/>
          <w:b/>
          <w:bCs/>
          <w:sz w:val="24"/>
          <w:szCs w:val="24"/>
          <w:lang w:eastAsia="pl-PL"/>
        </w:rPr>
        <w:t xml:space="preserve">: </w:t>
      </w:r>
      <w:r w:rsidRPr="00876FB6">
        <w:rPr>
          <w:rFonts w:ascii="Times New Roman" w:eastAsia="Times New Roman" w:hAnsi="Times New Roman" w:cs="Times New Roman"/>
          <w:sz w:val="24"/>
          <w:szCs w:val="24"/>
          <w:lang w:eastAsia="pl-PL"/>
        </w:rPr>
        <w:t xml:space="preserve">Nie </w:t>
      </w:r>
      <w:r w:rsidRPr="00876F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76FB6">
        <w:rPr>
          <w:rFonts w:ascii="Times New Roman" w:eastAsia="Times New Roman" w:hAnsi="Times New Roman" w:cs="Times New Roman"/>
          <w:sz w:val="24"/>
          <w:szCs w:val="24"/>
          <w:lang w:eastAsia="pl-PL"/>
        </w:rPr>
        <w:t>Pzp</w:t>
      </w:r>
      <w:proofErr w:type="spellEnd"/>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miesiącach:   </w:t>
      </w:r>
      <w:r w:rsidRPr="00876FB6">
        <w:rPr>
          <w:rFonts w:ascii="Times New Roman" w:eastAsia="Times New Roman" w:hAnsi="Times New Roman" w:cs="Times New Roman"/>
          <w:i/>
          <w:iCs/>
          <w:sz w:val="24"/>
          <w:szCs w:val="24"/>
          <w:lang w:eastAsia="pl-PL"/>
        </w:rPr>
        <w:t xml:space="preserve"> lub </w:t>
      </w:r>
      <w:r w:rsidRPr="00876FB6">
        <w:rPr>
          <w:rFonts w:ascii="Times New Roman" w:eastAsia="Times New Roman" w:hAnsi="Times New Roman" w:cs="Times New Roman"/>
          <w:b/>
          <w:bCs/>
          <w:sz w:val="24"/>
          <w:szCs w:val="24"/>
          <w:lang w:eastAsia="pl-PL"/>
        </w:rPr>
        <w:t>dniach:</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i/>
          <w:iCs/>
          <w:sz w:val="24"/>
          <w:szCs w:val="24"/>
          <w:lang w:eastAsia="pl-PL"/>
        </w:rPr>
        <w:t>lub</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data rozpoczęcia: </w:t>
      </w:r>
      <w:r w:rsidRPr="00876FB6">
        <w:rPr>
          <w:rFonts w:ascii="Times New Roman" w:eastAsia="Times New Roman" w:hAnsi="Times New Roman" w:cs="Times New Roman"/>
          <w:sz w:val="24"/>
          <w:szCs w:val="24"/>
          <w:lang w:eastAsia="pl-PL"/>
        </w:rPr>
        <w:t> </w:t>
      </w:r>
      <w:r w:rsidRPr="00876FB6">
        <w:rPr>
          <w:rFonts w:ascii="Times New Roman" w:eastAsia="Times New Roman" w:hAnsi="Times New Roman" w:cs="Times New Roman"/>
          <w:i/>
          <w:iCs/>
          <w:sz w:val="24"/>
          <w:szCs w:val="24"/>
          <w:lang w:eastAsia="pl-PL"/>
        </w:rPr>
        <w:t xml:space="preserve"> lub </w:t>
      </w:r>
      <w:r w:rsidRPr="00876FB6">
        <w:rPr>
          <w:rFonts w:ascii="Times New Roman" w:eastAsia="Times New Roman" w:hAnsi="Times New Roman" w:cs="Times New Roman"/>
          <w:b/>
          <w:bCs/>
          <w:sz w:val="24"/>
          <w:szCs w:val="24"/>
          <w:lang w:eastAsia="pl-PL"/>
        </w:rPr>
        <w:t xml:space="preserve">zakończenia: </w:t>
      </w:r>
      <w:r w:rsidRPr="00876FB6">
        <w:rPr>
          <w:rFonts w:ascii="Times New Roman" w:eastAsia="Times New Roman" w:hAnsi="Times New Roman" w:cs="Times New Roman"/>
          <w:sz w:val="24"/>
          <w:szCs w:val="24"/>
          <w:lang w:eastAsia="pl-PL"/>
        </w:rPr>
        <w:t xml:space="preserve">2019-12-10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II.9) Informacje dodatkowe: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III.1) WARUNKI UDZIAŁU W POSTĘPOWANIU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lastRenderedPageBreak/>
        <w:t xml:space="preserve">Określenie warunków: </w:t>
      </w:r>
      <w:r w:rsidRPr="00876FB6">
        <w:rPr>
          <w:rFonts w:ascii="Times New Roman" w:eastAsia="Times New Roman" w:hAnsi="Times New Roman" w:cs="Times New Roman"/>
          <w:sz w:val="24"/>
          <w:szCs w:val="24"/>
          <w:lang w:eastAsia="pl-PL"/>
        </w:rPr>
        <w:br/>
        <w:t xml:space="preserve">Informacje dodatkowe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III.1.2) Sytuacja finansowa lub ekonomiczna </w:t>
      </w:r>
      <w:r w:rsidRPr="00876FB6">
        <w:rPr>
          <w:rFonts w:ascii="Times New Roman" w:eastAsia="Times New Roman" w:hAnsi="Times New Roman" w:cs="Times New Roman"/>
          <w:sz w:val="24"/>
          <w:szCs w:val="24"/>
          <w:lang w:eastAsia="pl-PL"/>
        </w:rPr>
        <w:br/>
        <w:t xml:space="preserve">Określenie warunków: </w:t>
      </w:r>
      <w:r w:rsidRPr="00876FB6">
        <w:rPr>
          <w:rFonts w:ascii="Times New Roman" w:eastAsia="Times New Roman" w:hAnsi="Times New Roman" w:cs="Times New Roman"/>
          <w:sz w:val="24"/>
          <w:szCs w:val="24"/>
          <w:lang w:eastAsia="pl-PL"/>
        </w:rPr>
        <w:br/>
        <w:t xml:space="preserve">Informacje dodatkowe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III.1.3) Zdolność techniczna lub zawodowa </w:t>
      </w:r>
      <w:r w:rsidRPr="00876FB6">
        <w:rPr>
          <w:rFonts w:ascii="Times New Roman" w:eastAsia="Times New Roman" w:hAnsi="Times New Roman" w:cs="Times New Roman"/>
          <w:sz w:val="24"/>
          <w:szCs w:val="24"/>
          <w:lang w:eastAsia="pl-PL"/>
        </w:rPr>
        <w:br/>
        <w:t xml:space="preserve">Określenie warunków: W celu potwierdzenia spełniania warunku Wykonawca zobowiązany jest do: wykazania, że dysponuje lub będzie dysponował osobami zdolnymi do wykonania zamówienia, tj.: - kierowania robotami budowlanymi – osobą posiadającą odpowiednie kwalifikacje zawodowe. Oprócz ww. osoby Wykonawca musi zapewnić odpowiedni zespół będący w stanie wykonać przedmiotowe zamówienie w wyznaczonym terminie. Opis sposobu dokonywania oceny spełniania tego warunku Ocena spełniania ww. warunku zostanie dokonana zgodnie z formułą: spełnia - nie spełnia. Zamawiający uzna, że Wykonawca spełnia warunek dotyczący dysponowania osobami zdolnymi do wykonania zamówienia, jeżeli Wykonawca przedłoży na wezwanie Zamawiającego wypełniony załącznik nr 5 do SIWZ. </w:t>
      </w:r>
      <w:r w:rsidRPr="00876F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76FB6">
        <w:rPr>
          <w:rFonts w:ascii="Times New Roman" w:eastAsia="Times New Roman" w:hAnsi="Times New Roman" w:cs="Times New Roman"/>
          <w:sz w:val="24"/>
          <w:szCs w:val="24"/>
          <w:lang w:eastAsia="pl-PL"/>
        </w:rPr>
        <w:br/>
        <w:t xml:space="preserve">Informacje dodatkowe: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III.2) PODSTAWY WYKLUCZENIA </w:t>
      </w:r>
    </w:p>
    <w:p w:rsid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76FB6">
        <w:rPr>
          <w:rFonts w:ascii="Times New Roman" w:eastAsia="Times New Roman" w:hAnsi="Times New Roman" w:cs="Times New Roman"/>
          <w:b/>
          <w:bCs/>
          <w:sz w:val="24"/>
          <w:szCs w:val="24"/>
          <w:lang w:eastAsia="pl-PL"/>
        </w:rPr>
        <w:t>Pzp</w:t>
      </w:r>
      <w:proofErr w:type="spellEnd"/>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76FB6">
        <w:rPr>
          <w:rFonts w:ascii="Times New Roman" w:eastAsia="Times New Roman" w:hAnsi="Times New Roman" w:cs="Times New Roman"/>
          <w:b/>
          <w:bCs/>
          <w:sz w:val="24"/>
          <w:szCs w:val="24"/>
          <w:lang w:eastAsia="pl-PL"/>
        </w:rPr>
        <w:t>Pzp</w:t>
      </w:r>
      <w:proofErr w:type="spellEnd"/>
      <w:r w:rsidRPr="00876FB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76FB6">
        <w:rPr>
          <w:rFonts w:ascii="Times New Roman" w:eastAsia="Times New Roman" w:hAnsi="Times New Roman" w:cs="Times New Roman"/>
          <w:sz w:val="24"/>
          <w:szCs w:val="24"/>
          <w:lang w:eastAsia="pl-PL"/>
        </w:rPr>
        <w:t>Pzp</w:t>
      </w:r>
      <w:proofErr w:type="spellEnd"/>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76FB6">
        <w:rPr>
          <w:rFonts w:ascii="Times New Roman" w:eastAsia="Times New Roman" w:hAnsi="Times New Roman" w:cs="Times New Roman"/>
          <w:sz w:val="24"/>
          <w:szCs w:val="24"/>
          <w:lang w:eastAsia="pl-PL"/>
        </w:rPr>
        <w:t>Pzp</w:t>
      </w:r>
      <w:proofErr w:type="spellEnd"/>
      <w:r w:rsidRPr="00876FB6">
        <w:rPr>
          <w:rFonts w:ascii="Times New Roman" w:eastAsia="Times New Roman" w:hAnsi="Times New Roman" w:cs="Times New Roman"/>
          <w:sz w:val="24"/>
          <w:szCs w:val="24"/>
          <w:lang w:eastAsia="pl-PL"/>
        </w:rPr>
        <w:t xml:space="preserv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76FB6">
        <w:rPr>
          <w:rFonts w:ascii="Times New Roman" w:eastAsia="Times New Roman" w:hAnsi="Times New Roman" w:cs="Times New Roman"/>
          <w:sz w:val="24"/>
          <w:szCs w:val="24"/>
          <w:lang w:eastAsia="pl-PL"/>
        </w:rPr>
        <w:br/>
        <w:t xml:space="preserve">Tak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Oświadczenie o spełnianiu kryteriów selekcji </w:t>
      </w:r>
      <w:r w:rsidRPr="00876FB6">
        <w:rPr>
          <w:rFonts w:ascii="Times New Roman" w:eastAsia="Times New Roman" w:hAnsi="Times New Roman" w:cs="Times New Roman"/>
          <w:sz w:val="24"/>
          <w:szCs w:val="24"/>
          <w:lang w:eastAsia="pl-PL"/>
        </w:rPr>
        <w:br/>
        <w:t xml:space="preserve">Nie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W celu potwierdzenia braku podstaw wykluczenia Wykonawcy z udziału w postępowaniu Zamawiający żąda od Wykonawcy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wystawionego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876FB6">
        <w:rPr>
          <w:rFonts w:ascii="Times New Roman" w:eastAsia="Times New Roman" w:hAnsi="Times New Roman" w:cs="Times New Roman"/>
          <w:sz w:val="24"/>
          <w:szCs w:val="24"/>
          <w:lang w:eastAsia="pl-PL"/>
        </w:rPr>
        <w:lastRenderedPageBreak/>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niezaleganiu z opłacaniem podatków i opłat lokalnych, o których mowa w ustawie z dnia 12 stycznia 1991 r. o podatkach i opłatach lokalnych (t. j. Dz. U. z 2017 r. poz. 1785 ze zm.). Jeżeli Wykonawca ma siedzibę lub miejsce zamieszkania poza terytorium Rzeczypospolitej Polskiej, zamiast dokumentów, o których mowa powyżej, składa dokumenty, wystawione w kraju, w którym Wykonawca ma siedzibę lub miejsce zamieszkania, potwierdzający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 tym zakresie powinien być wystawiony nie wcześniej niż 3 miesięcy przed upływem terminu składania ofert, b) nie otwarto jego likwidacji ani nie ogłoszono upadłości. Dokument w tym zakresie powinien być wystawiony nie wcześniej niż 6 miesięcy przed upływem terminu składania ofert.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III.5.1) W ZAKRESIE SPEŁNIANIA WARUNKÓW UDZIAŁU W POSTĘPOWANIU:</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W celu potwierdzenia spełnienia warunków udziału w postępowaniu wykonawca winien dołączyć następujące dokumenty: a) oświadczenie o spełnianiu warunków udziału w postępowaniu, o którym mowa w art. 22 ust. 1b ustawy w formie oryginału, według wzoru stanowiącego załącznik nr 3 do SIWZ, b) oświadczenie, że osoba, która będzie kierowała robotami budowlanymi w wykonaniu zamówienia, posiada odpowiednie kwalifikacje zawodowe (zgodnie z załącznikiem nr 5 do SIWZ).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III.5.2) W ZAKRESIE KRYTERIÓW SELEKCJI:</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III.7) INNE DOKUMENTY NIE WYMIENIONE W pkt III.3) - III.6)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1. W przypadku Wykonawców wspólnie ubiegających się o udzielenie zamówienia do oferty należy dołączyć dokument ustanawiający Pełnomocnika do reprezentowania ich w postępowaniu o udzielenie zamówienia albo reprezentowania w postępowaniu i zawarcia umowy w sprawie niniejszego zamówienia publicznego. 2. Do oferty należy dołączyć dokumenty, z których wynika prawo do podpisania oferty, względnie innych dokumentów składanych wraz z ofertą chyba, że Zamawiający może je uzyskać w szczególności za </w:t>
      </w:r>
      <w:r w:rsidRPr="00876FB6">
        <w:rPr>
          <w:rFonts w:ascii="Times New Roman" w:eastAsia="Times New Roman" w:hAnsi="Times New Roman" w:cs="Times New Roman"/>
          <w:sz w:val="24"/>
          <w:szCs w:val="24"/>
          <w:lang w:eastAsia="pl-PL"/>
        </w:rPr>
        <w:lastRenderedPageBreak/>
        <w:t xml:space="preserve">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3. W przypadku, gdy upoważnienie do podpisania oferty nie wynika bezpośrednio z treści dokumentów wymienionych w ust. 2 do oferty należy dołączyć również stosowne pełnomocnictwo (a) w formie oryginałów lub w kopii poświadczonej notarialnie. 4. W terminie 3 dni od zamieszczenia na stronie internetowej Zamawiającego informacji z otwarcia ofert, o której mowa w art. 86 ust.5 ustawy Prawo zamówień publicznych Wykonawca zobowiązany jest przekazać Zamawiającemu oświadczenie o przynależności lub braku przynależności do tej samej grupy kapitałowej, o której mowa w art. 24 ust. 11 ustawy Prawo zamówień publicznych. Wraz ze złożeniem oświadczenia, Wykonawca może przedstawić dowody, że powiązania z innym wykonawcą nie prowadzą do zakłócenia konkurencji w postępowaniu o udzielenie zamówienia (załącznik nr 4 do SIWZ). W przypadku wspólnego ubiegania się o zamówienie, w/w oświadczenie składa każdy z Wykonawców wspólnie ubiegających się o udzielenie zamówienia. 5. Formularz Ofertowy.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u w:val="single"/>
          <w:lang w:eastAsia="pl-PL"/>
        </w:rPr>
        <w:t xml:space="preserve">SEKCJA IV: PROCEDURA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IV.1) OPIS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IV.1.1) Tryb udzielenia zamówienia: </w:t>
      </w:r>
      <w:r w:rsidRPr="00876FB6">
        <w:rPr>
          <w:rFonts w:ascii="Times New Roman" w:eastAsia="Times New Roman" w:hAnsi="Times New Roman" w:cs="Times New Roman"/>
          <w:sz w:val="24"/>
          <w:szCs w:val="24"/>
          <w:lang w:eastAsia="pl-PL"/>
        </w:rPr>
        <w:t xml:space="preserve">Przetarg nieograniczony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IV.1.2) Zamawiający żąda wniesienia wadium:</w:t>
      </w:r>
      <w:r w:rsidRPr="00876FB6">
        <w:rPr>
          <w:rFonts w:ascii="Times New Roman" w:eastAsia="Times New Roman" w:hAnsi="Times New Roman" w:cs="Times New Roman"/>
          <w:sz w:val="24"/>
          <w:szCs w:val="24"/>
          <w:lang w:eastAsia="pl-PL"/>
        </w:rPr>
        <w:t xml:space="preserv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r w:rsidRPr="00876FB6">
        <w:rPr>
          <w:rFonts w:ascii="Times New Roman" w:eastAsia="Times New Roman" w:hAnsi="Times New Roman" w:cs="Times New Roman"/>
          <w:sz w:val="24"/>
          <w:szCs w:val="24"/>
          <w:lang w:eastAsia="pl-PL"/>
        </w:rPr>
        <w:br/>
        <w:t xml:space="preserve">Informacja na temat wadium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IV.1.3) Przewiduje się udzielenie zaliczek na poczet wykonania zamówienia:</w:t>
      </w:r>
      <w:r w:rsidRPr="00876FB6">
        <w:rPr>
          <w:rFonts w:ascii="Times New Roman" w:eastAsia="Times New Roman" w:hAnsi="Times New Roman" w:cs="Times New Roman"/>
          <w:sz w:val="24"/>
          <w:szCs w:val="24"/>
          <w:lang w:eastAsia="pl-PL"/>
        </w:rPr>
        <w:t xml:space="preserv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r w:rsidRPr="00876FB6">
        <w:rPr>
          <w:rFonts w:ascii="Times New Roman" w:eastAsia="Times New Roman" w:hAnsi="Times New Roman" w:cs="Times New Roman"/>
          <w:sz w:val="24"/>
          <w:szCs w:val="24"/>
          <w:lang w:eastAsia="pl-PL"/>
        </w:rPr>
        <w:br/>
        <w:t xml:space="preserve">Należy podać informacje na temat udzielania zaliczek: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r w:rsidRPr="00876F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76FB6">
        <w:rPr>
          <w:rFonts w:ascii="Times New Roman" w:eastAsia="Times New Roman" w:hAnsi="Times New Roman" w:cs="Times New Roman"/>
          <w:sz w:val="24"/>
          <w:szCs w:val="24"/>
          <w:lang w:eastAsia="pl-PL"/>
        </w:rPr>
        <w:br/>
        <w:t xml:space="preserve">Nie </w:t>
      </w:r>
      <w:r w:rsidRPr="00876FB6">
        <w:rPr>
          <w:rFonts w:ascii="Times New Roman" w:eastAsia="Times New Roman" w:hAnsi="Times New Roman" w:cs="Times New Roman"/>
          <w:sz w:val="24"/>
          <w:szCs w:val="24"/>
          <w:lang w:eastAsia="pl-PL"/>
        </w:rPr>
        <w:br/>
        <w:t xml:space="preserve">Informacje dodatkowe: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IV.1.5.) Wymaga się złożenia oferty wariantowej: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Nie </w:t>
      </w:r>
      <w:r w:rsidRPr="00876FB6">
        <w:rPr>
          <w:rFonts w:ascii="Times New Roman" w:eastAsia="Times New Roman" w:hAnsi="Times New Roman" w:cs="Times New Roman"/>
          <w:sz w:val="24"/>
          <w:szCs w:val="24"/>
          <w:lang w:eastAsia="pl-PL"/>
        </w:rPr>
        <w:br/>
        <w:t xml:space="preserve">Dopuszcza się złożenie oferty wariantowej </w:t>
      </w:r>
      <w:r w:rsidRPr="00876FB6">
        <w:rPr>
          <w:rFonts w:ascii="Times New Roman" w:eastAsia="Times New Roman" w:hAnsi="Times New Roman" w:cs="Times New Roman"/>
          <w:sz w:val="24"/>
          <w:szCs w:val="24"/>
          <w:lang w:eastAsia="pl-PL"/>
        </w:rPr>
        <w:br/>
        <w:t xml:space="preserve">Nie </w:t>
      </w:r>
      <w:r w:rsidRPr="00876F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76FB6">
        <w:rPr>
          <w:rFonts w:ascii="Times New Roman" w:eastAsia="Times New Roman" w:hAnsi="Times New Roman" w:cs="Times New Roman"/>
          <w:sz w:val="24"/>
          <w:szCs w:val="24"/>
          <w:lang w:eastAsia="pl-PL"/>
        </w:rPr>
        <w:br/>
        <w:t xml:space="preserve">Nie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Liczba wykonawców   </w:t>
      </w:r>
      <w:r w:rsidRPr="00876FB6">
        <w:rPr>
          <w:rFonts w:ascii="Times New Roman" w:eastAsia="Times New Roman" w:hAnsi="Times New Roman" w:cs="Times New Roman"/>
          <w:sz w:val="24"/>
          <w:szCs w:val="24"/>
          <w:lang w:eastAsia="pl-PL"/>
        </w:rPr>
        <w:br/>
        <w:t xml:space="preserve">Przewidywana minimalna liczba wykonawców </w:t>
      </w:r>
      <w:r w:rsidRPr="00876FB6">
        <w:rPr>
          <w:rFonts w:ascii="Times New Roman" w:eastAsia="Times New Roman" w:hAnsi="Times New Roman" w:cs="Times New Roman"/>
          <w:sz w:val="24"/>
          <w:szCs w:val="24"/>
          <w:lang w:eastAsia="pl-PL"/>
        </w:rPr>
        <w:br/>
        <w:t xml:space="preserve">Maksymalna liczba wykonawców   </w:t>
      </w:r>
      <w:r w:rsidRPr="00876FB6">
        <w:rPr>
          <w:rFonts w:ascii="Times New Roman" w:eastAsia="Times New Roman" w:hAnsi="Times New Roman" w:cs="Times New Roman"/>
          <w:sz w:val="24"/>
          <w:szCs w:val="24"/>
          <w:lang w:eastAsia="pl-PL"/>
        </w:rPr>
        <w:br/>
        <w:t xml:space="preserve">Kryteria selekcji wykonawców: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IV.1.7) Informacje na temat umowy ramowej lub dynamicznego systemu zakupów: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Umowa ramowa będzie zawarta: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Czy przewiduje się ograniczenie liczby uczestników umowy ramowej: </w:t>
      </w:r>
      <w:r w:rsidRPr="00876FB6">
        <w:rPr>
          <w:rFonts w:ascii="Times New Roman" w:eastAsia="Times New Roman" w:hAnsi="Times New Roman" w:cs="Times New Roman"/>
          <w:sz w:val="24"/>
          <w:szCs w:val="24"/>
          <w:lang w:eastAsia="pl-PL"/>
        </w:rPr>
        <w:br/>
        <w:t xml:space="preserve">Nie </w:t>
      </w:r>
      <w:r w:rsidRPr="00876FB6">
        <w:rPr>
          <w:rFonts w:ascii="Times New Roman" w:eastAsia="Times New Roman" w:hAnsi="Times New Roman" w:cs="Times New Roman"/>
          <w:sz w:val="24"/>
          <w:szCs w:val="24"/>
          <w:lang w:eastAsia="pl-PL"/>
        </w:rPr>
        <w:br/>
        <w:t xml:space="preserve">Przewidziana maksymalna liczba uczestników umowy ramowej: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Informacje dodatkowe: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Zamówienie obejmuje ustanowienie dynamicznego systemu zakupów: </w:t>
      </w:r>
      <w:r w:rsidRPr="00876FB6">
        <w:rPr>
          <w:rFonts w:ascii="Times New Roman" w:eastAsia="Times New Roman" w:hAnsi="Times New Roman" w:cs="Times New Roman"/>
          <w:sz w:val="24"/>
          <w:szCs w:val="24"/>
          <w:lang w:eastAsia="pl-PL"/>
        </w:rPr>
        <w:br/>
        <w:t xml:space="preserve">Nie </w:t>
      </w:r>
      <w:r w:rsidRPr="00876F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Informacje dodatkowe: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76FB6">
        <w:rPr>
          <w:rFonts w:ascii="Times New Roman" w:eastAsia="Times New Roman" w:hAnsi="Times New Roman" w:cs="Times New Roman"/>
          <w:sz w:val="24"/>
          <w:szCs w:val="24"/>
          <w:lang w:eastAsia="pl-PL"/>
        </w:rPr>
        <w:br/>
        <w:t xml:space="preserve">Nie </w:t>
      </w:r>
      <w:r w:rsidRPr="00876F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76FB6">
        <w:rPr>
          <w:rFonts w:ascii="Times New Roman" w:eastAsia="Times New Roman" w:hAnsi="Times New Roman" w:cs="Times New Roman"/>
          <w:sz w:val="24"/>
          <w:szCs w:val="24"/>
          <w:lang w:eastAsia="pl-PL"/>
        </w:rPr>
        <w:br/>
        <w:t xml:space="preserve">Nie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IV.1.8) Aukcja elektroniczna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Przewidziane jest przeprowadzenie aukcji elektronicznej </w:t>
      </w:r>
      <w:r w:rsidRPr="00876FB6">
        <w:rPr>
          <w:rFonts w:ascii="Times New Roman" w:eastAsia="Times New Roman" w:hAnsi="Times New Roman" w:cs="Times New Roman"/>
          <w:i/>
          <w:iCs/>
          <w:sz w:val="24"/>
          <w:szCs w:val="24"/>
          <w:lang w:eastAsia="pl-PL"/>
        </w:rPr>
        <w:t xml:space="preserve">(przetarg nieograniczony, przetarg ograniczony, negocjacje z ogłoszeniem) </w:t>
      </w:r>
      <w:r w:rsidRPr="00876FB6">
        <w:rPr>
          <w:rFonts w:ascii="Times New Roman" w:eastAsia="Times New Roman" w:hAnsi="Times New Roman" w:cs="Times New Roman"/>
          <w:sz w:val="24"/>
          <w:szCs w:val="24"/>
          <w:lang w:eastAsia="pl-PL"/>
        </w:rPr>
        <w:t xml:space="preserve">Nie </w:t>
      </w:r>
      <w:r w:rsidRPr="00876FB6">
        <w:rPr>
          <w:rFonts w:ascii="Times New Roman" w:eastAsia="Times New Roman" w:hAnsi="Times New Roman" w:cs="Times New Roman"/>
          <w:sz w:val="24"/>
          <w:szCs w:val="24"/>
          <w:lang w:eastAsia="pl-PL"/>
        </w:rPr>
        <w:br/>
        <w:t xml:space="preserve">Należy podać adres strony internetowej, na której aukcja będzie prowadzona: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Nie </w:t>
      </w:r>
      <w:r w:rsidRPr="00876F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76FB6">
        <w:rPr>
          <w:rFonts w:ascii="Times New Roman" w:eastAsia="Times New Roman" w:hAnsi="Times New Roman" w:cs="Times New Roman"/>
          <w:sz w:val="24"/>
          <w:szCs w:val="24"/>
          <w:lang w:eastAsia="pl-PL"/>
        </w:rPr>
        <w:br/>
        <w:t xml:space="preserve">Informacje dotyczące przebiegu aukcji elektronicznej: </w:t>
      </w:r>
      <w:r w:rsidRPr="00876F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76F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76F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876FB6">
        <w:rPr>
          <w:rFonts w:ascii="Times New Roman" w:eastAsia="Times New Roman" w:hAnsi="Times New Roman" w:cs="Times New Roman"/>
          <w:sz w:val="24"/>
          <w:szCs w:val="24"/>
          <w:lang w:eastAsia="pl-PL"/>
        </w:rPr>
        <w:br/>
        <w:t xml:space="preserve">Informacje o liczbie etapów aukcji elektronicznej i czasie ich trwania: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t xml:space="preserve">Czas trwania: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876FB6">
        <w:rPr>
          <w:rFonts w:ascii="Times New Roman" w:eastAsia="Times New Roman" w:hAnsi="Times New Roman" w:cs="Times New Roman"/>
          <w:sz w:val="24"/>
          <w:szCs w:val="24"/>
          <w:lang w:eastAsia="pl-PL"/>
        </w:rPr>
        <w:br/>
        <w:t xml:space="preserve">Warunki zamknięcia aukcji elektronicznej: </w:t>
      </w:r>
      <w:r w:rsidRPr="00876FB6">
        <w:rPr>
          <w:rFonts w:ascii="Times New Roman" w:eastAsia="Times New Roman" w:hAnsi="Times New Roman" w:cs="Times New Roman"/>
          <w:sz w:val="24"/>
          <w:szCs w:val="24"/>
          <w:lang w:eastAsia="pl-PL"/>
        </w:rPr>
        <w:br/>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 xml:space="preserve">IV.2) KRYTERIA OCENY OFERT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IV.2.1) Kryteria oceny ofert: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IV.2.2) Kryteria</w:t>
      </w:r>
      <w:r w:rsidRPr="00876F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876FB6" w:rsidRPr="00876FB6" w:rsidTr="00876FB6">
        <w:tc>
          <w:tcPr>
            <w:tcW w:w="0" w:type="auto"/>
            <w:tcBorders>
              <w:top w:val="single" w:sz="6" w:space="0" w:color="000000"/>
              <w:left w:val="single" w:sz="6" w:space="0" w:color="000000"/>
              <w:bottom w:val="single" w:sz="6" w:space="0" w:color="000000"/>
              <w:right w:val="single" w:sz="6" w:space="0" w:color="000000"/>
            </w:tcBorders>
            <w:vAlign w:val="center"/>
            <w:hideMark/>
          </w:tcPr>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Znaczenie</w:t>
            </w:r>
          </w:p>
        </w:tc>
      </w:tr>
      <w:tr w:rsidR="00876FB6" w:rsidRPr="00876FB6" w:rsidTr="00876FB6">
        <w:tc>
          <w:tcPr>
            <w:tcW w:w="0" w:type="auto"/>
            <w:tcBorders>
              <w:top w:val="single" w:sz="6" w:space="0" w:color="000000"/>
              <w:left w:val="single" w:sz="6" w:space="0" w:color="000000"/>
              <w:bottom w:val="single" w:sz="6" w:space="0" w:color="000000"/>
              <w:right w:val="single" w:sz="6" w:space="0" w:color="000000"/>
            </w:tcBorders>
            <w:vAlign w:val="center"/>
            <w:hideMark/>
          </w:tcPr>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60,00</w:t>
            </w:r>
          </w:p>
        </w:tc>
      </w:tr>
      <w:tr w:rsidR="00876FB6" w:rsidRPr="00876FB6" w:rsidTr="00876FB6">
        <w:tc>
          <w:tcPr>
            <w:tcW w:w="0" w:type="auto"/>
            <w:tcBorders>
              <w:top w:val="single" w:sz="6" w:space="0" w:color="000000"/>
              <w:left w:val="single" w:sz="6" w:space="0" w:color="000000"/>
              <w:bottom w:val="single" w:sz="6" w:space="0" w:color="000000"/>
              <w:right w:val="single" w:sz="6" w:space="0" w:color="000000"/>
            </w:tcBorders>
            <w:vAlign w:val="center"/>
            <w:hideMark/>
          </w:tcPr>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20,00</w:t>
            </w:r>
          </w:p>
        </w:tc>
      </w:tr>
      <w:tr w:rsidR="00876FB6" w:rsidRPr="00876FB6" w:rsidTr="00876FB6">
        <w:tc>
          <w:tcPr>
            <w:tcW w:w="0" w:type="auto"/>
            <w:tcBorders>
              <w:top w:val="single" w:sz="6" w:space="0" w:color="000000"/>
              <w:left w:val="single" w:sz="6" w:space="0" w:color="000000"/>
              <w:bottom w:val="single" w:sz="6" w:space="0" w:color="000000"/>
              <w:right w:val="single" w:sz="6" w:space="0" w:color="000000"/>
            </w:tcBorders>
            <w:vAlign w:val="center"/>
            <w:hideMark/>
          </w:tcPr>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20,00</w:t>
            </w:r>
          </w:p>
        </w:tc>
      </w:tr>
    </w:tbl>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76FB6">
        <w:rPr>
          <w:rFonts w:ascii="Times New Roman" w:eastAsia="Times New Roman" w:hAnsi="Times New Roman" w:cs="Times New Roman"/>
          <w:b/>
          <w:bCs/>
          <w:sz w:val="24"/>
          <w:szCs w:val="24"/>
          <w:lang w:eastAsia="pl-PL"/>
        </w:rPr>
        <w:t>Pzp</w:t>
      </w:r>
      <w:proofErr w:type="spellEnd"/>
      <w:r w:rsidRPr="00876FB6">
        <w:rPr>
          <w:rFonts w:ascii="Times New Roman" w:eastAsia="Times New Roman" w:hAnsi="Times New Roman" w:cs="Times New Roman"/>
          <w:b/>
          <w:bCs/>
          <w:sz w:val="24"/>
          <w:szCs w:val="24"/>
          <w:lang w:eastAsia="pl-PL"/>
        </w:rPr>
        <w:t xml:space="preserve"> </w:t>
      </w:r>
      <w:r w:rsidRPr="00876FB6">
        <w:rPr>
          <w:rFonts w:ascii="Times New Roman" w:eastAsia="Times New Roman" w:hAnsi="Times New Roman" w:cs="Times New Roman"/>
          <w:sz w:val="24"/>
          <w:szCs w:val="24"/>
          <w:lang w:eastAsia="pl-PL"/>
        </w:rPr>
        <w:t xml:space="preserve">(przetarg nieograniczony) </w:t>
      </w:r>
      <w:r w:rsidRPr="00876FB6">
        <w:rPr>
          <w:rFonts w:ascii="Times New Roman" w:eastAsia="Times New Roman" w:hAnsi="Times New Roman" w:cs="Times New Roman"/>
          <w:sz w:val="24"/>
          <w:szCs w:val="24"/>
          <w:lang w:eastAsia="pl-PL"/>
        </w:rPr>
        <w:br/>
        <w:t xml:space="preserve">Tak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IV.3) Negocjacje z ogłoszeniem, dialog konkurencyjny, partnerstwo innowacyjne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IV.3.1) Informacje na temat negocjacji z ogłoszeniem</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Minimalne wymagania, które muszą spełniać wszystkie oferty: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76FB6">
        <w:rPr>
          <w:rFonts w:ascii="Times New Roman" w:eastAsia="Times New Roman" w:hAnsi="Times New Roman" w:cs="Times New Roman"/>
          <w:sz w:val="24"/>
          <w:szCs w:val="24"/>
          <w:lang w:eastAsia="pl-PL"/>
        </w:rPr>
        <w:br/>
        <w:t xml:space="preserve">Przewidziany jest podział negocjacji na etapy w celu ograniczenia liczby ofert: Nie </w:t>
      </w:r>
      <w:r w:rsidRPr="00876FB6">
        <w:rPr>
          <w:rFonts w:ascii="Times New Roman" w:eastAsia="Times New Roman" w:hAnsi="Times New Roman" w:cs="Times New Roman"/>
          <w:sz w:val="24"/>
          <w:szCs w:val="24"/>
          <w:lang w:eastAsia="pl-PL"/>
        </w:rPr>
        <w:br/>
        <w:t xml:space="preserve">Należy podać informacje na temat etapów negocjacji (w tym liczbę etapów):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Informacje dodatkowe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IV.3.2) Informacje na temat dialogu konkurencyjnego</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Wstępny harmonogram postępowania: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Podział dialogu na etapy w celu ograniczenia liczby rozwiązań: Nie </w:t>
      </w:r>
      <w:r w:rsidRPr="00876FB6">
        <w:rPr>
          <w:rFonts w:ascii="Times New Roman" w:eastAsia="Times New Roman" w:hAnsi="Times New Roman" w:cs="Times New Roman"/>
          <w:sz w:val="24"/>
          <w:szCs w:val="24"/>
          <w:lang w:eastAsia="pl-PL"/>
        </w:rPr>
        <w:br/>
        <w:t xml:space="preserve">Należy podać informacje na temat etapów dialogu: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bookmarkStart w:id="0" w:name="_GoBack"/>
      <w:bookmarkEnd w:id="0"/>
      <w:r w:rsidRPr="00876FB6">
        <w:rPr>
          <w:rFonts w:ascii="Times New Roman" w:eastAsia="Times New Roman" w:hAnsi="Times New Roman" w:cs="Times New Roman"/>
          <w:sz w:val="24"/>
          <w:szCs w:val="24"/>
          <w:lang w:eastAsia="pl-PL"/>
        </w:rPr>
        <w:t xml:space="preserve">Informacje dodatkowe: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IV.3.3) Informacje na temat partnerstwa innowacyjnego</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76FB6">
        <w:rPr>
          <w:rFonts w:ascii="Times New Roman" w:eastAsia="Times New Roman" w:hAnsi="Times New Roman" w:cs="Times New Roman"/>
          <w:sz w:val="24"/>
          <w:szCs w:val="24"/>
          <w:lang w:eastAsia="pl-PL"/>
        </w:rPr>
        <w:br/>
        <w:t xml:space="preserve">Nie </w:t>
      </w:r>
      <w:r w:rsidRPr="00876FB6">
        <w:rPr>
          <w:rFonts w:ascii="Times New Roman" w:eastAsia="Times New Roman" w:hAnsi="Times New Roman" w:cs="Times New Roman"/>
          <w:sz w:val="24"/>
          <w:szCs w:val="24"/>
          <w:lang w:eastAsia="pl-PL"/>
        </w:rPr>
        <w:br/>
        <w:t xml:space="preserve">Informacje dodatkowe: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lastRenderedPageBreak/>
        <w:br/>
      </w:r>
      <w:r w:rsidRPr="00876FB6">
        <w:rPr>
          <w:rFonts w:ascii="Times New Roman" w:eastAsia="Times New Roman" w:hAnsi="Times New Roman" w:cs="Times New Roman"/>
          <w:b/>
          <w:bCs/>
          <w:sz w:val="24"/>
          <w:szCs w:val="24"/>
          <w:lang w:eastAsia="pl-PL"/>
        </w:rPr>
        <w:t xml:space="preserve">IV.4) Licytacja elektroniczna </w:t>
      </w:r>
      <w:r w:rsidRPr="00876FB6">
        <w:rPr>
          <w:rFonts w:ascii="Times New Roman" w:eastAsia="Times New Roman" w:hAnsi="Times New Roman" w:cs="Times New Roman"/>
          <w:sz w:val="24"/>
          <w:szCs w:val="24"/>
          <w:lang w:eastAsia="pl-PL"/>
        </w:rPr>
        <w:br/>
        <w:t xml:space="preserve">Adres strony internetowej, na której będzie prowadzona licytacja elektroniczna: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Informacje o liczbie etapów licytacji elektronicznej i czasie ich trwania: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Czas trwania: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Termin składania wniosków o dopuszczenie do udziału w licytacji elektronicznej: </w:t>
      </w:r>
      <w:r w:rsidRPr="00876FB6">
        <w:rPr>
          <w:rFonts w:ascii="Times New Roman" w:eastAsia="Times New Roman" w:hAnsi="Times New Roman" w:cs="Times New Roman"/>
          <w:sz w:val="24"/>
          <w:szCs w:val="24"/>
          <w:lang w:eastAsia="pl-PL"/>
        </w:rPr>
        <w:br/>
        <w:t xml:space="preserve">Data: godzina: </w:t>
      </w:r>
      <w:r w:rsidRPr="00876FB6">
        <w:rPr>
          <w:rFonts w:ascii="Times New Roman" w:eastAsia="Times New Roman" w:hAnsi="Times New Roman" w:cs="Times New Roman"/>
          <w:sz w:val="24"/>
          <w:szCs w:val="24"/>
          <w:lang w:eastAsia="pl-PL"/>
        </w:rPr>
        <w:br/>
        <w:t xml:space="preserve">Termin otwarcia licytacji elektronicznej: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t xml:space="preserve">Termin i warunki zamknięcia licytacji elektronicznej: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t xml:space="preserve">Wymagania dotyczące zabezpieczenia należytego wykonania umowy: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sz w:val="24"/>
          <w:szCs w:val="24"/>
          <w:lang w:eastAsia="pl-PL"/>
        </w:rPr>
        <w:br/>
        <w:t xml:space="preserve">Informacje dodatkowe: </w:t>
      </w:r>
    </w:p>
    <w:p w:rsidR="00876FB6" w:rsidRPr="00876FB6" w:rsidRDefault="00876FB6" w:rsidP="00876FB6">
      <w:pPr>
        <w:spacing w:after="0" w:line="240" w:lineRule="auto"/>
        <w:rPr>
          <w:rFonts w:ascii="Times New Roman" w:eastAsia="Times New Roman" w:hAnsi="Times New Roman" w:cs="Times New Roman"/>
          <w:sz w:val="24"/>
          <w:szCs w:val="24"/>
          <w:lang w:eastAsia="pl-PL"/>
        </w:rPr>
      </w:pPr>
      <w:r w:rsidRPr="00876FB6">
        <w:rPr>
          <w:rFonts w:ascii="Times New Roman" w:eastAsia="Times New Roman" w:hAnsi="Times New Roman" w:cs="Times New Roman"/>
          <w:b/>
          <w:bCs/>
          <w:sz w:val="24"/>
          <w:szCs w:val="24"/>
          <w:lang w:eastAsia="pl-PL"/>
        </w:rPr>
        <w:t>IV.5) ZMIANA UMOWY</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76FB6">
        <w:rPr>
          <w:rFonts w:ascii="Times New Roman" w:eastAsia="Times New Roman" w:hAnsi="Times New Roman" w:cs="Times New Roman"/>
          <w:sz w:val="24"/>
          <w:szCs w:val="24"/>
          <w:lang w:eastAsia="pl-PL"/>
        </w:rPr>
        <w:t xml:space="preserve"> Tak </w:t>
      </w:r>
      <w:r w:rsidRPr="00876FB6">
        <w:rPr>
          <w:rFonts w:ascii="Times New Roman" w:eastAsia="Times New Roman" w:hAnsi="Times New Roman" w:cs="Times New Roman"/>
          <w:sz w:val="24"/>
          <w:szCs w:val="24"/>
          <w:lang w:eastAsia="pl-PL"/>
        </w:rPr>
        <w:br/>
        <w:t xml:space="preserve">Należy wskazać zakres, charakter zmian oraz warunki wprowadzenia zmian: </w:t>
      </w:r>
      <w:r w:rsidRPr="00876FB6">
        <w:rPr>
          <w:rFonts w:ascii="Times New Roman" w:eastAsia="Times New Roman" w:hAnsi="Times New Roman" w:cs="Times New Roman"/>
          <w:sz w:val="24"/>
          <w:szCs w:val="24"/>
          <w:lang w:eastAsia="pl-PL"/>
        </w:rPr>
        <w:br/>
        <w:t xml:space="preserve">Istotne zmiany w umowie mogą dotyczyć: 1) przedłużenia terminu wykonania przedmiotu umowy o czas opóźnienia, jeżeli takie opóźnienie jest lub będzie miało wpływ na wykonanie przedmiotu umowy, w przypadku: a) zawieszenia robót przez Zamawiającego, b) szczególnie niekorzystnych warunkach atmosferycznych, przy których niedopuszczalne jest prowadzenie prac zgodnie ze sztuką budowlaną, o ile Wykonawca wykaże, że okoliczności te mają bezpośredni wpływ na niemożliwość realizacji przedmiotu zamówienia, c) wstrzymania robót przez uprawnione organy, z przyczyn nie wynikających z winy Stron umowy, d)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 e) z powodu wystąpienia dodatkowych robót, a niemożliwych do przewidzenia przed zawarciem umowy przez doświadczonego wykonawcę, Fakty powyższe muszą być zgłoszone pisemnie wraz z uzasadnieniem przez Wykonawcę i zatwierdzone przez Zamawiającego. Strony ustalą nowy termin, który zostanie wprowadzony aneksem do umowy. 2) zmiany wynagrodzenia umownego: a) w przypadku realizacji dodatkowych robót budowlanych nieobjętych zamówieniem podstawowym, o ile stały się niezbędne do wykonania podstawowego przedmiotu zamówienia i zostaną spełnione łącznie warunki opisane w art. 144 ust. 1 pkt. 2) ustawy </w:t>
      </w:r>
      <w:proofErr w:type="spellStart"/>
      <w:r w:rsidRPr="00876FB6">
        <w:rPr>
          <w:rFonts w:ascii="Times New Roman" w:eastAsia="Times New Roman" w:hAnsi="Times New Roman" w:cs="Times New Roman"/>
          <w:sz w:val="24"/>
          <w:szCs w:val="24"/>
          <w:lang w:eastAsia="pl-PL"/>
        </w:rPr>
        <w:t>Pzp</w:t>
      </w:r>
      <w:proofErr w:type="spellEnd"/>
      <w:r w:rsidRPr="00876FB6">
        <w:rPr>
          <w:rFonts w:ascii="Times New Roman" w:eastAsia="Times New Roman" w:hAnsi="Times New Roman" w:cs="Times New Roman"/>
          <w:sz w:val="24"/>
          <w:szCs w:val="24"/>
          <w:lang w:eastAsia="pl-PL"/>
        </w:rPr>
        <w:t xml:space="preserve">. Wykonawca do wyliczenia wartości robót dodatkowych przyjmie czynniki cenotwórcze wynikające z kosztorysu ofertowego. b) w przypadku ustawowej zmiany stawki podatku VAT. Fakty powyższe muszą być zgłoszone pisemnie wraz z uzasadnieniem przez Wykonawcę i zatwierdzone przez Zamawiającego, 3) zmiany (modyfikacji) złożonych w </w:t>
      </w:r>
      <w:r w:rsidRPr="00876FB6">
        <w:rPr>
          <w:rFonts w:ascii="Times New Roman" w:eastAsia="Times New Roman" w:hAnsi="Times New Roman" w:cs="Times New Roman"/>
          <w:sz w:val="24"/>
          <w:szCs w:val="24"/>
          <w:lang w:eastAsia="pl-PL"/>
        </w:rPr>
        <w:lastRenderedPageBreak/>
        <w:t xml:space="preserve">postępowaniu deklaracji odnośnie do podwykonawstwa poprzez: a) wskazanie innych podwykonawców, b) rezygnację z podwykonawców, c) wskazanie innego zakresu podwykonawstwa, d) wykonanie zamówienia przy pomocy podwykonawców, pomimo niewskazania w postępowaniu żadnej części zamówienia przeznaczonej do wykonania w ramach podwykonawstwa (art. 36b ust. 1). 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4) Dopuszcza się zmianę osób: koordynatora realizacji zamówienia z ramienia Zamawiającego oraz kierującego robotami budowlanymi. 5) Wykonawca nie będzie miał prawa do przedłużenia terminu zakończenia umowy, jeżeli przedłużenie terminu wynika z przyczyn leżących po stronie Wykonawcy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IV.6) INFORMACJE ADMINISTRACYJNE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IV.6.1) Sposób udostępniania informacji o charakterze poufnym </w:t>
      </w:r>
      <w:r w:rsidRPr="00876FB6">
        <w:rPr>
          <w:rFonts w:ascii="Times New Roman" w:eastAsia="Times New Roman" w:hAnsi="Times New Roman" w:cs="Times New Roman"/>
          <w:i/>
          <w:iCs/>
          <w:sz w:val="24"/>
          <w:szCs w:val="24"/>
          <w:lang w:eastAsia="pl-PL"/>
        </w:rPr>
        <w:t xml:space="preserve">(jeżeli dotyczy):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Środki służące ochronie informacji o charakterze poufnym</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1) 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 2)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„NIE UDOSTĘPNIAĆ. INFORMACJE STANOWIĄ TAJEMNICĘ PRZEDSIĘBIORSTWA W ROZUMIENIU ART. 11 UST. 4 USTAWY O ZWALCZANIU NIEUCZCIWEJ KONKURENCJI”.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76FB6">
        <w:rPr>
          <w:rFonts w:ascii="Times New Roman" w:eastAsia="Times New Roman" w:hAnsi="Times New Roman" w:cs="Times New Roman"/>
          <w:sz w:val="24"/>
          <w:szCs w:val="24"/>
          <w:lang w:eastAsia="pl-PL"/>
        </w:rPr>
        <w:br/>
        <w:t xml:space="preserve">Data: 2019-10-29, godzina: 09:30, </w:t>
      </w:r>
      <w:r w:rsidRPr="00876F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76FB6">
        <w:rPr>
          <w:rFonts w:ascii="Times New Roman" w:eastAsia="Times New Roman" w:hAnsi="Times New Roman" w:cs="Times New Roman"/>
          <w:sz w:val="24"/>
          <w:szCs w:val="24"/>
          <w:lang w:eastAsia="pl-PL"/>
        </w:rPr>
        <w:br/>
        <w:t xml:space="preserve">Nie </w:t>
      </w:r>
      <w:r w:rsidRPr="00876FB6">
        <w:rPr>
          <w:rFonts w:ascii="Times New Roman" w:eastAsia="Times New Roman" w:hAnsi="Times New Roman" w:cs="Times New Roman"/>
          <w:sz w:val="24"/>
          <w:szCs w:val="24"/>
          <w:lang w:eastAsia="pl-PL"/>
        </w:rPr>
        <w:br/>
        <w:t xml:space="preserve">Wskazać powody: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76FB6">
        <w:rPr>
          <w:rFonts w:ascii="Times New Roman" w:eastAsia="Times New Roman" w:hAnsi="Times New Roman" w:cs="Times New Roman"/>
          <w:sz w:val="24"/>
          <w:szCs w:val="24"/>
          <w:lang w:eastAsia="pl-PL"/>
        </w:rPr>
        <w:br/>
        <w:t xml:space="preserve">&gt; </w:t>
      </w:r>
      <w:proofErr w:type="spellStart"/>
      <w:r w:rsidRPr="00876FB6">
        <w:rPr>
          <w:rFonts w:ascii="Times New Roman" w:eastAsia="Times New Roman" w:hAnsi="Times New Roman" w:cs="Times New Roman"/>
          <w:sz w:val="24"/>
          <w:szCs w:val="24"/>
          <w:lang w:eastAsia="pl-PL"/>
        </w:rPr>
        <w:t>Pl</w:t>
      </w:r>
      <w:proofErr w:type="spellEnd"/>
      <w:r w:rsidRPr="00876FB6">
        <w:rPr>
          <w:rFonts w:ascii="Times New Roman" w:eastAsia="Times New Roman" w:hAnsi="Times New Roman" w:cs="Times New Roman"/>
          <w:sz w:val="24"/>
          <w:szCs w:val="24"/>
          <w:lang w:eastAsia="pl-PL"/>
        </w:rPr>
        <w:t xml:space="preserve"> - język polski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IV.6.3) Termin związania ofertą: </w:t>
      </w:r>
      <w:r w:rsidRPr="00876FB6">
        <w:rPr>
          <w:rFonts w:ascii="Times New Roman" w:eastAsia="Times New Roman" w:hAnsi="Times New Roman" w:cs="Times New Roman"/>
          <w:sz w:val="24"/>
          <w:szCs w:val="24"/>
          <w:lang w:eastAsia="pl-PL"/>
        </w:rPr>
        <w:t xml:space="preserve">do: okres w dniach: 30 (od ostatecznego terminu składania ofert)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6FB6">
        <w:rPr>
          <w:rFonts w:ascii="Times New Roman" w:eastAsia="Times New Roman" w:hAnsi="Times New Roman" w:cs="Times New Roman"/>
          <w:sz w:val="24"/>
          <w:szCs w:val="24"/>
          <w:lang w:eastAsia="pl-PL"/>
        </w:rPr>
        <w:t xml:space="preserve"> Nie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876FB6">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876FB6">
        <w:rPr>
          <w:rFonts w:ascii="Times New Roman" w:eastAsia="Times New Roman" w:hAnsi="Times New Roman" w:cs="Times New Roman"/>
          <w:sz w:val="24"/>
          <w:szCs w:val="24"/>
          <w:lang w:eastAsia="pl-PL"/>
        </w:rPr>
        <w:t xml:space="preserve"> Nie </w:t>
      </w:r>
      <w:r w:rsidRPr="00876FB6">
        <w:rPr>
          <w:rFonts w:ascii="Times New Roman" w:eastAsia="Times New Roman" w:hAnsi="Times New Roman" w:cs="Times New Roman"/>
          <w:sz w:val="24"/>
          <w:szCs w:val="24"/>
          <w:lang w:eastAsia="pl-PL"/>
        </w:rPr>
        <w:br/>
      </w:r>
      <w:r w:rsidRPr="00876FB6">
        <w:rPr>
          <w:rFonts w:ascii="Times New Roman" w:eastAsia="Times New Roman" w:hAnsi="Times New Roman" w:cs="Times New Roman"/>
          <w:b/>
          <w:bCs/>
          <w:sz w:val="24"/>
          <w:szCs w:val="24"/>
          <w:lang w:eastAsia="pl-PL"/>
        </w:rPr>
        <w:t>IV.6.6) Informacje dodatkowe:</w:t>
      </w:r>
      <w:r w:rsidRPr="00876FB6">
        <w:rPr>
          <w:rFonts w:ascii="Times New Roman" w:eastAsia="Times New Roman" w:hAnsi="Times New Roman" w:cs="Times New Roman"/>
          <w:sz w:val="24"/>
          <w:szCs w:val="24"/>
          <w:lang w:eastAsia="pl-PL"/>
        </w:rPr>
        <w:t xml:space="preserve"> </w:t>
      </w:r>
      <w:r w:rsidRPr="00876FB6">
        <w:rPr>
          <w:rFonts w:ascii="Times New Roman" w:eastAsia="Times New Roman" w:hAnsi="Times New Roman" w:cs="Times New Roman"/>
          <w:sz w:val="24"/>
          <w:szCs w:val="24"/>
          <w:lang w:eastAsia="pl-PL"/>
        </w:rPr>
        <w:br/>
        <w:t xml:space="preserve">1. W przedmiotowym postępowaniu o zamówienie publiczne komunikacja pomiędzy Zamawiającym, a Wykonawcą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2. 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w:t>
      </w:r>
      <w:proofErr w:type="spellStart"/>
      <w:r w:rsidRPr="00876FB6">
        <w:rPr>
          <w:rFonts w:ascii="Times New Roman" w:eastAsia="Times New Roman" w:hAnsi="Times New Roman" w:cs="Times New Roman"/>
          <w:sz w:val="24"/>
          <w:szCs w:val="24"/>
          <w:lang w:eastAsia="pl-PL"/>
        </w:rPr>
        <w:t>Pzp</w:t>
      </w:r>
      <w:proofErr w:type="spellEnd"/>
      <w:r w:rsidRPr="00876FB6">
        <w:rPr>
          <w:rFonts w:ascii="Times New Roman" w:eastAsia="Times New Roman" w:hAnsi="Times New Roman" w:cs="Times New Roman"/>
          <w:sz w:val="24"/>
          <w:szCs w:val="24"/>
          <w:lang w:eastAsia="pl-PL"/>
        </w:rPr>
        <w:t xml:space="preserve">: odwołanie i skarga do Sądu. Odwołanie przysługuje wyłącznie wobec czynności: 1) określenia warunków udziału w postępowaniu; 2) wykluczenia odwołującego Wykonawcy z postępowania o udzielenie zamówienia; 3) odrzucenie oferty odwołującego Wykonawcy; 4) opisu przedmiotu zamówienia; 5) wyboru najkorzystniejszej oferty. Odwołanie powinno wskazywać czynność lub zaniechanie wykonania czynności Zamawiającego, której zarzuca się niezgodność z przepisami ustawy </w:t>
      </w:r>
      <w:proofErr w:type="spellStart"/>
      <w:r w:rsidRPr="00876FB6">
        <w:rPr>
          <w:rFonts w:ascii="Times New Roman" w:eastAsia="Times New Roman" w:hAnsi="Times New Roman" w:cs="Times New Roman"/>
          <w:sz w:val="24"/>
          <w:szCs w:val="24"/>
          <w:lang w:eastAsia="pl-PL"/>
        </w:rPr>
        <w:t>Pzp</w:t>
      </w:r>
      <w:proofErr w:type="spellEnd"/>
      <w:r w:rsidRPr="00876FB6">
        <w:rPr>
          <w:rFonts w:ascii="Times New Roman" w:eastAsia="Times New Roman" w:hAnsi="Times New Roman" w:cs="Times New Roman"/>
          <w:sz w:val="24"/>
          <w:szCs w:val="24"/>
          <w:lang w:eastAsia="pl-PL"/>
        </w:rPr>
        <w:t xml:space="preserve">, zawierać zwięzłe przedstawienie zarzutów, określać żądanie oraz wskazywać okoliczności faktyczne i prawne uzasadniające wniesienie odwołania. Odwołanie wnosi się do Prezesa Krajowej Izby Odwoławczej w formie pisemnej albo elektronicznej opatrzonej bezpiecznym podpisem elektronicznym weryfikowanym za pomocą ważnego kwalifikowanego certyfikatu w terminie określonym w art. 182 ustawy </w:t>
      </w:r>
      <w:proofErr w:type="spellStart"/>
      <w:r w:rsidRPr="00876FB6">
        <w:rPr>
          <w:rFonts w:ascii="Times New Roman" w:eastAsia="Times New Roman" w:hAnsi="Times New Roman" w:cs="Times New Roman"/>
          <w:sz w:val="24"/>
          <w:szCs w:val="24"/>
          <w:lang w:eastAsia="pl-PL"/>
        </w:rPr>
        <w:t>Pzp</w:t>
      </w:r>
      <w:proofErr w:type="spellEnd"/>
      <w:r w:rsidRPr="00876FB6">
        <w:rPr>
          <w:rFonts w:ascii="Times New Roman" w:eastAsia="Times New Roman" w:hAnsi="Times New Roman" w:cs="Times New Roman"/>
          <w:sz w:val="24"/>
          <w:szCs w:val="24"/>
          <w:lang w:eastAsia="pl-PL"/>
        </w:rPr>
        <w:t xml:space="preserve"> wraz z dowodem uiszczenia wpisu. Odwołujący przesyła kopię odwołania Zamawiającemu przed upływem terminu do wniesienia odwołania w taki sposób, aby mógł on zapoznać się z jego treścią przed upływem tego terminu. Jeżeli koniec terminu do wykonania czynności przypada na sobotę lub dzień ustawowo wolny od pracy, termin upływa dnia następnego po dniu lub dniach wolnych od pracy. 3. Zamawiający żąda wskazania przez Wykonawcę w Formularzu Ofertowym części zamówienia, której wykonanie zamierza powierzyć podwykonawcy /podwykonawcom z podaniem procentowego udziału lub wartości część zamówienia, jaka zostanie powierzona podwykonawcy lub podwykonawcom oraz nazwy firmy podwykonawcy/podwykonawców. 4. Zgodnie z art. 13 ust. 1 i ust. 2 RODO, Zamawiający informuje o sposobie i celu, w jakim przetwarzane będą dane osobowe, a także o przysługujących prawach, wynikających z regulacji o ochronie danych osobowych zostały opisane w rozdziale VII ust. 17 SIWZ. </w:t>
      </w:r>
    </w:p>
    <w:p w:rsidR="00541E22" w:rsidRDefault="00541E22"/>
    <w:sectPr w:rsidR="00541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B6"/>
    <w:rsid w:val="00541E22"/>
    <w:rsid w:val="0087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70B8"/>
  <w15:chartTrackingRefBased/>
  <w15:docId w15:val="{281B021C-9EB5-4AFB-B39D-7756A0B3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668813">
      <w:bodyDiv w:val="1"/>
      <w:marLeft w:val="0"/>
      <w:marRight w:val="0"/>
      <w:marTop w:val="0"/>
      <w:marBottom w:val="0"/>
      <w:divBdr>
        <w:top w:val="none" w:sz="0" w:space="0" w:color="auto"/>
        <w:left w:val="none" w:sz="0" w:space="0" w:color="auto"/>
        <w:bottom w:val="none" w:sz="0" w:space="0" w:color="auto"/>
        <w:right w:val="none" w:sz="0" w:space="0" w:color="auto"/>
      </w:divBdr>
      <w:divsChild>
        <w:div w:id="188109339">
          <w:marLeft w:val="0"/>
          <w:marRight w:val="0"/>
          <w:marTop w:val="0"/>
          <w:marBottom w:val="0"/>
          <w:divBdr>
            <w:top w:val="none" w:sz="0" w:space="0" w:color="auto"/>
            <w:left w:val="none" w:sz="0" w:space="0" w:color="auto"/>
            <w:bottom w:val="none" w:sz="0" w:space="0" w:color="auto"/>
            <w:right w:val="none" w:sz="0" w:space="0" w:color="auto"/>
          </w:divBdr>
          <w:divsChild>
            <w:div w:id="597255688">
              <w:marLeft w:val="0"/>
              <w:marRight w:val="0"/>
              <w:marTop w:val="0"/>
              <w:marBottom w:val="0"/>
              <w:divBdr>
                <w:top w:val="none" w:sz="0" w:space="0" w:color="auto"/>
                <w:left w:val="none" w:sz="0" w:space="0" w:color="auto"/>
                <w:bottom w:val="none" w:sz="0" w:space="0" w:color="auto"/>
                <w:right w:val="none" w:sz="0" w:space="0" w:color="auto"/>
              </w:divBdr>
            </w:div>
            <w:div w:id="2052338195">
              <w:marLeft w:val="0"/>
              <w:marRight w:val="0"/>
              <w:marTop w:val="0"/>
              <w:marBottom w:val="0"/>
              <w:divBdr>
                <w:top w:val="none" w:sz="0" w:space="0" w:color="auto"/>
                <w:left w:val="none" w:sz="0" w:space="0" w:color="auto"/>
                <w:bottom w:val="none" w:sz="0" w:space="0" w:color="auto"/>
                <w:right w:val="none" w:sz="0" w:space="0" w:color="auto"/>
              </w:divBdr>
            </w:div>
            <w:div w:id="1726028730">
              <w:marLeft w:val="0"/>
              <w:marRight w:val="0"/>
              <w:marTop w:val="0"/>
              <w:marBottom w:val="0"/>
              <w:divBdr>
                <w:top w:val="none" w:sz="0" w:space="0" w:color="auto"/>
                <w:left w:val="none" w:sz="0" w:space="0" w:color="auto"/>
                <w:bottom w:val="none" w:sz="0" w:space="0" w:color="auto"/>
                <w:right w:val="none" w:sz="0" w:space="0" w:color="auto"/>
              </w:divBdr>
              <w:divsChild>
                <w:div w:id="522985610">
                  <w:marLeft w:val="0"/>
                  <w:marRight w:val="0"/>
                  <w:marTop w:val="0"/>
                  <w:marBottom w:val="0"/>
                  <w:divBdr>
                    <w:top w:val="none" w:sz="0" w:space="0" w:color="auto"/>
                    <w:left w:val="none" w:sz="0" w:space="0" w:color="auto"/>
                    <w:bottom w:val="none" w:sz="0" w:space="0" w:color="auto"/>
                    <w:right w:val="none" w:sz="0" w:space="0" w:color="auto"/>
                  </w:divBdr>
                </w:div>
              </w:divsChild>
            </w:div>
            <w:div w:id="1368604430">
              <w:marLeft w:val="0"/>
              <w:marRight w:val="0"/>
              <w:marTop w:val="0"/>
              <w:marBottom w:val="0"/>
              <w:divBdr>
                <w:top w:val="none" w:sz="0" w:space="0" w:color="auto"/>
                <w:left w:val="none" w:sz="0" w:space="0" w:color="auto"/>
                <w:bottom w:val="none" w:sz="0" w:space="0" w:color="auto"/>
                <w:right w:val="none" w:sz="0" w:space="0" w:color="auto"/>
              </w:divBdr>
              <w:divsChild>
                <w:div w:id="1105423660">
                  <w:marLeft w:val="0"/>
                  <w:marRight w:val="0"/>
                  <w:marTop w:val="0"/>
                  <w:marBottom w:val="0"/>
                  <w:divBdr>
                    <w:top w:val="none" w:sz="0" w:space="0" w:color="auto"/>
                    <w:left w:val="none" w:sz="0" w:space="0" w:color="auto"/>
                    <w:bottom w:val="none" w:sz="0" w:space="0" w:color="auto"/>
                    <w:right w:val="none" w:sz="0" w:space="0" w:color="auto"/>
                  </w:divBdr>
                </w:div>
              </w:divsChild>
            </w:div>
            <w:div w:id="990602426">
              <w:marLeft w:val="0"/>
              <w:marRight w:val="0"/>
              <w:marTop w:val="0"/>
              <w:marBottom w:val="0"/>
              <w:divBdr>
                <w:top w:val="none" w:sz="0" w:space="0" w:color="auto"/>
                <w:left w:val="none" w:sz="0" w:space="0" w:color="auto"/>
                <w:bottom w:val="none" w:sz="0" w:space="0" w:color="auto"/>
                <w:right w:val="none" w:sz="0" w:space="0" w:color="auto"/>
              </w:divBdr>
              <w:divsChild>
                <w:div w:id="394671503">
                  <w:marLeft w:val="0"/>
                  <w:marRight w:val="0"/>
                  <w:marTop w:val="0"/>
                  <w:marBottom w:val="0"/>
                  <w:divBdr>
                    <w:top w:val="none" w:sz="0" w:space="0" w:color="auto"/>
                    <w:left w:val="none" w:sz="0" w:space="0" w:color="auto"/>
                    <w:bottom w:val="none" w:sz="0" w:space="0" w:color="auto"/>
                    <w:right w:val="none" w:sz="0" w:space="0" w:color="auto"/>
                  </w:divBdr>
                </w:div>
                <w:div w:id="1201209360">
                  <w:marLeft w:val="0"/>
                  <w:marRight w:val="0"/>
                  <w:marTop w:val="0"/>
                  <w:marBottom w:val="0"/>
                  <w:divBdr>
                    <w:top w:val="none" w:sz="0" w:space="0" w:color="auto"/>
                    <w:left w:val="none" w:sz="0" w:space="0" w:color="auto"/>
                    <w:bottom w:val="none" w:sz="0" w:space="0" w:color="auto"/>
                    <w:right w:val="none" w:sz="0" w:space="0" w:color="auto"/>
                  </w:divBdr>
                </w:div>
                <w:div w:id="2146502913">
                  <w:marLeft w:val="0"/>
                  <w:marRight w:val="0"/>
                  <w:marTop w:val="0"/>
                  <w:marBottom w:val="0"/>
                  <w:divBdr>
                    <w:top w:val="none" w:sz="0" w:space="0" w:color="auto"/>
                    <w:left w:val="none" w:sz="0" w:space="0" w:color="auto"/>
                    <w:bottom w:val="none" w:sz="0" w:space="0" w:color="auto"/>
                    <w:right w:val="none" w:sz="0" w:space="0" w:color="auto"/>
                  </w:divBdr>
                </w:div>
                <w:div w:id="1952660162">
                  <w:marLeft w:val="0"/>
                  <w:marRight w:val="0"/>
                  <w:marTop w:val="0"/>
                  <w:marBottom w:val="0"/>
                  <w:divBdr>
                    <w:top w:val="none" w:sz="0" w:space="0" w:color="auto"/>
                    <w:left w:val="none" w:sz="0" w:space="0" w:color="auto"/>
                    <w:bottom w:val="none" w:sz="0" w:space="0" w:color="auto"/>
                    <w:right w:val="none" w:sz="0" w:space="0" w:color="auto"/>
                  </w:divBdr>
                </w:div>
              </w:divsChild>
            </w:div>
            <w:div w:id="1622179820">
              <w:marLeft w:val="0"/>
              <w:marRight w:val="0"/>
              <w:marTop w:val="0"/>
              <w:marBottom w:val="0"/>
              <w:divBdr>
                <w:top w:val="none" w:sz="0" w:space="0" w:color="auto"/>
                <w:left w:val="none" w:sz="0" w:space="0" w:color="auto"/>
                <w:bottom w:val="none" w:sz="0" w:space="0" w:color="auto"/>
                <w:right w:val="none" w:sz="0" w:space="0" w:color="auto"/>
              </w:divBdr>
              <w:divsChild>
                <w:div w:id="1760057478">
                  <w:marLeft w:val="0"/>
                  <w:marRight w:val="0"/>
                  <w:marTop w:val="0"/>
                  <w:marBottom w:val="0"/>
                  <w:divBdr>
                    <w:top w:val="none" w:sz="0" w:space="0" w:color="auto"/>
                    <w:left w:val="none" w:sz="0" w:space="0" w:color="auto"/>
                    <w:bottom w:val="none" w:sz="0" w:space="0" w:color="auto"/>
                    <w:right w:val="none" w:sz="0" w:space="0" w:color="auto"/>
                  </w:divBdr>
                </w:div>
                <w:div w:id="619724632">
                  <w:marLeft w:val="0"/>
                  <w:marRight w:val="0"/>
                  <w:marTop w:val="0"/>
                  <w:marBottom w:val="0"/>
                  <w:divBdr>
                    <w:top w:val="none" w:sz="0" w:space="0" w:color="auto"/>
                    <w:left w:val="none" w:sz="0" w:space="0" w:color="auto"/>
                    <w:bottom w:val="none" w:sz="0" w:space="0" w:color="auto"/>
                    <w:right w:val="none" w:sz="0" w:space="0" w:color="auto"/>
                  </w:divBdr>
                </w:div>
                <w:div w:id="817110321">
                  <w:marLeft w:val="0"/>
                  <w:marRight w:val="0"/>
                  <w:marTop w:val="0"/>
                  <w:marBottom w:val="0"/>
                  <w:divBdr>
                    <w:top w:val="none" w:sz="0" w:space="0" w:color="auto"/>
                    <w:left w:val="none" w:sz="0" w:space="0" w:color="auto"/>
                    <w:bottom w:val="none" w:sz="0" w:space="0" w:color="auto"/>
                    <w:right w:val="none" w:sz="0" w:space="0" w:color="auto"/>
                  </w:divBdr>
                </w:div>
                <w:div w:id="2071731301">
                  <w:marLeft w:val="0"/>
                  <w:marRight w:val="0"/>
                  <w:marTop w:val="0"/>
                  <w:marBottom w:val="0"/>
                  <w:divBdr>
                    <w:top w:val="none" w:sz="0" w:space="0" w:color="auto"/>
                    <w:left w:val="none" w:sz="0" w:space="0" w:color="auto"/>
                    <w:bottom w:val="none" w:sz="0" w:space="0" w:color="auto"/>
                    <w:right w:val="none" w:sz="0" w:space="0" w:color="auto"/>
                  </w:divBdr>
                </w:div>
                <w:div w:id="1837458814">
                  <w:marLeft w:val="0"/>
                  <w:marRight w:val="0"/>
                  <w:marTop w:val="0"/>
                  <w:marBottom w:val="0"/>
                  <w:divBdr>
                    <w:top w:val="none" w:sz="0" w:space="0" w:color="auto"/>
                    <w:left w:val="none" w:sz="0" w:space="0" w:color="auto"/>
                    <w:bottom w:val="none" w:sz="0" w:space="0" w:color="auto"/>
                    <w:right w:val="none" w:sz="0" w:space="0" w:color="auto"/>
                  </w:divBdr>
                </w:div>
                <w:div w:id="804396461">
                  <w:marLeft w:val="0"/>
                  <w:marRight w:val="0"/>
                  <w:marTop w:val="0"/>
                  <w:marBottom w:val="0"/>
                  <w:divBdr>
                    <w:top w:val="none" w:sz="0" w:space="0" w:color="auto"/>
                    <w:left w:val="none" w:sz="0" w:space="0" w:color="auto"/>
                    <w:bottom w:val="none" w:sz="0" w:space="0" w:color="auto"/>
                    <w:right w:val="none" w:sz="0" w:space="0" w:color="auto"/>
                  </w:divBdr>
                </w:div>
                <w:div w:id="2064671483">
                  <w:marLeft w:val="0"/>
                  <w:marRight w:val="0"/>
                  <w:marTop w:val="0"/>
                  <w:marBottom w:val="0"/>
                  <w:divBdr>
                    <w:top w:val="none" w:sz="0" w:space="0" w:color="auto"/>
                    <w:left w:val="none" w:sz="0" w:space="0" w:color="auto"/>
                    <w:bottom w:val="none" w:sz="0" w:space="0" w:color="auto"/>
                    <w:right w:val="none" w:sz="0" w:space="0" w:color="auto"/>
                  </w:divBdr>
                </w:div>
              </w:divsChild>
            </w:div>
            <w:div w:id="1020352182">
              <w:marLeft w:val="0"/>
              <w:marRight w:val="0"/>
              <w:marTop w:val="0"/>
              <w:marBottom w:val="0"/>
              <w:divBdr>
                <w:top w:val="none" w:sz="0" w:space="0" w:color="auto"/>
                <w:left w:val="none" w:sz="0" w:space="0" w:color="auto"/>
                <w:bottom w:val="none" w:sz="0" w:space="0" w:color="auto"/>
                <w:right w:val="none" w:sz="0" w:space="0" w:color="auto"/>
              </w:divBdr>
              <w:divsChild>
                <w:div w:id="638923933">
                  <w:marLeft w:val="0"/>
                  <w:marRight w:val="0"/>
                  <w:marTop w:val="0"/>
                  <w:marBottom w:val="0"/>
                  <w:divBdr>
                    <w:top w:val="none" w:sz="0" w:space="0" w:color="auto"/>
                    <w:left w:val="none" w:sz="0" w:space="0" w:color="auto"/>
                    <w:bottom w:val="none" w:sz="0" w:space="0" w:color="auto"/>
                    <w:right w:val="none" w:sz="0" w:space="0" w:color="auto"/>
                  </w:divBdr>
                </w:div>
                <w:div w:id="1884557221">
                  <w:marLeft w:val="0"/>
                  <w:marRight w:val="0"/>
                  <w:marTop w:val="0"/>
                  <w:marBottom w:val="0"/>
                  <w:divBdr>
                    <w:top w:val="none" w:sz="0" w:space="0" w:color="auto"/>
                    <w:left w:val="none" w:sz="0" w:space="0" w:color="auto"/>
                    <w:bottom w:val="none" w:sz="0" w:space="0" w:color="auto"/>
                    <w:right w:val="none" w:sz="0" w:space="0" w:color="auto"/>
                  </w:divBdr>
                </w:div>
              </w:divsChild>
            </w:div>
            <w:div w:id="1619098544">
              <w:marLeft w:val="0"/>
              <w:marRight w:val="0"/>
              <w:marTop w:val="0"/>
              <w:marBottom w:val="0"/>
              <w:divBdr>
                <w:top w:val="none" w:sz="0" w:space="0" w:color="auto"/>
                <w:left w:val="none" w:sz="0" w:space="0" w:color="auto"/>
                <w:bottom w:val="none" w:sz="0" w:space="0" w:color="auto"/>
                <w:right w:val="none" w:sz="0" w:space="0" w:color="auto"/>
              </w:divBdr>
              <w:divsChild>
                <w:div w:id="746682824">
                  <w:marLeft w:val="0"/>
                  <w:marRight w:val="0"/>
                  <w:marTop w:val="0"/>
                  <w:marBottom w:val="0"/>
                  <w:divBdr>
                    <w:top w:val="none" w:sz="0" w:space="0" w:color="auto"/>
                    <w:left w:val="none" w:sz="0" w:space="0" w:color="auto"/>
                    <w:bottom w:val="none" w:sz="0" w:space="0" w:color="auto"/>
                    <w:right w:val="none" w:sz="0" w:space="0" w:color="auto"/>
                  </w:divBdr>
                </w:div>
                <w:div w:id="268971095">
                  <w:marLeft w:val="0"/>
                  <w:marRight w:val="0"/>
                  <w:marTop w:val="0"/>
                  <w:marBottom w:val="0"/>
                  <w:divBdr>
                    <w:top w:val="none" w:sz="0" w:space="0" w:color="auto"/>
                    <w:left w:val="none" w:sz="0" w:space="0" w:color="auto"/>
                    <w:bottom w:val="none" w:sz="0" w:space="0" w:color="auto"/>
                    <w:right w:val="none" w:sz="0" w:space="0" w:color="auto"/>
                  </w:divBdr>
                </w:div>
                <w:div w:id="692538990">
                  <w:marLeft w:val="0"/>
                  <w:marRight w:val="0"/>
                  <w:marTop w:val="0"/>
                  <w:marBottom w:val="0"/>
                  <w:divBdr>
                    <w:top w:val="none" w:sz="0" w:space="0" w:color="auto"/>
                    <w:left w:val="none" w:sz="0" w:space="0" w:color="auto"/>
                    <w:bottom w:val="none" w:sz="0" w:space="0" w:color="auto"/>
                    <w:right w:val="none" w:sz="0" w:space="0" w:color="auto"/>
                  </w:divBdr>
                </w:div>
                <w:div w:id="1861163641">
                  <w:marLeft w:val="0"/>
                  <w:marRight w:val="0"/>
                  <w:marTop w:val="0"/>
                  <w:marBottom w:val="0"/>
                  <w:divBdr>
                    <w:top w:val="none" w:sz="0" w:space="0" w:color="auto"/>
                    <w:left w:val="none" w:sz="0" w:space="0" w:color="auto"/>
                    <w:bottom w:val="none" w:sz="0" w:space="0" w:color="auto"/>
                    <w:right w:val="none" w:sz="0" w:space="0" w:color="auto"/>
                  </w:divBdr>
                </w:div>
                <w:div w:id="307170644">
                  <w:marLeft w:val="0"/>
                  <w:marRight w:val="0"/>
                  <w:marTop w:val="0"/>
                  <w:marBottom w:val="0"/>
                  <w:divBdr>
                    <w:top w:val="none" w:sz="0" w:space="0" w:color="auto"/>
                    <w:left w:val="none" w:sz="0" w:space="0" w:color="auto"/>
                    <w:bottom w:val="none" w:sz="0" w:space="0" w:color="auto"/>
                    <w:right w:val="none" w:sz="0" w:space="0" w:color="auto"/>
                  </w:divBdr>
                </w:div>
                <w:div w:id="1600983247">
                  <w:marLeft w:val="0"/>
                  <w:marRight w:val="0"/>
                  <w:marTop w:val="0"/>
                  <w:marBottom w:val="0"/>
                  <w:divBdr>
                    <w:top w:val="none" w:sz="0" w:space="0" w:color="auto"/>
                    <w:left w:val="none" w:sz="0" w:space="0" w:color="auto"/>
                    <w:bottom w:val="none" w:sz="0" w:space="0" w:color="auto"/>
                    <w:right w:val="none" w:sz="0" w:space="0" w:color="auto"/>
                  </w:divBdr>
                </w:div>
              </w:divsChild>
            </w:div>
            <w:div w:id="1803226283">
              <w:marLeft w:val="0"/>
              <w:marRight w:val="0"/>
              <w:marTop w:val="0"/>
              <w:marBottom w:val="0"/>
              <w:divBdr>
                <w:top w:val="none" w:sz="0" w:space="0" w:color="auto"/>
                <w:left w:val="none" w:sz="0" w:space="0" w:color="auto"/>
                <w:bottom w:val="none" w:sz="0" w:space="0" w:color="auto"/>
                <w:right w:val="none" w:sz="0" w:space="0" w:color="auto"/>
              </w:divBdr>
              <w:divsChild>
                <w:div w:id="1110202625">
                  <w:marLeft w:val="0"/>
                  <w:marRight w:val="0"/>
                  <w:marTop w:val="0"/>
                  <w:marBottom w:val="0"/>
                  <w:divBdr>
                    <w:top w:val="none" w:sz="0" w:space="0" w:color="auto"/>
                    <w:left w:val="none" w:sz="0" w:space="0" w:color="auto"/>
                    <w:bottom w:val="none" w:sz="0" w:space="0" w:color="auto"/>
                    <w:right w:val="none" w:sz="0" w:space="0" w:color="auto"/>
                  </w:divBdr>
                </w:div>
                <w:div w:id="535586611">
                  <w:marLeft w:val="0"/>
                  <w:marRight w:val="0"/>
                  <w:marTop w:val="0"/>
                  <w:marBottom w:val="0"/>
                  <w:divBdr>
                    <w:top w:val="none" w:sz="0" w:space="0" w:color="auto"/>
                    <w:left w:val="none" w:sz="0" w:space="0" w:color="auto"/>
                    <w:bottom w:val="none" w:sz="0" w:space="0" w:color="auto"/>
                    <w:right w:val="none" w:sz="0" w:space="0" w:color="auto"/>
                  </w:divBdr>
                </w:div>
                <w:div w:id="689911605">
                  <w:marLeft w:val="0"/>
                  <w:marRight w:val="0"/>
                  <w:marTop w:val="0"/>
                  <w:marBottom w:val="0"/>
                  <w:divBdr>
                    <w:top w:val="none" w:sz="0" w:space="0" w:color="auto"/>
                    <w:left w:val="none" w:sz="0" w:space="0" w:color="auto"/>
                    <w:bottom w:val="none" w:sz="0" w:space="0" w:color="auto"/>
                    <w:right w:val="none" w:sz="0" w:space="0" w:color="auto"/>
                  </w:divBdr>
                </w:div>
                <w:div w:id="2095589028">
                  <w:marLeft w:val="0"/>
                  <w:marRight w:val="0"/>
                  <w:marTop w:val="0"/>
                  <w:marBottom w:val="0"/>
                  <w:divBdr>
                    <w:top w:val="none" w:sz="0" w:space="0" w:color="auto"/>
                    <w:left w:val="none" w:sz="0" w:space="0" w:color="auto"/>
                    <w:bottom w:val="none" w:sz="0" w:space="0" w:color="auto"/>
                    <w:right w:val="none" w:sz="0" w:space="0" w:color="auto"/>
                  </w:divBdr>
                </w:div>
                <w:div w:id="1717074128">
                  <w:marLeft w:val="0"/>
                  <w:marRight w:val="0"/>
                  <w:marTop w:val="0"/>
                  <w:marBottom w:val="0"/>
                  <w:divBdr>
                    <w:top w:val="none" w:sz="0" w:space="0" w:color="auto"/>
                    <w:left w:val="none" w:sz="0" w:space="0" w:color="auto"/>
                    <w:bottom w:val="none" w:sz="0" w:space="0" w:color="auto"/>
                    <w:right w:val="none" w:sz="0" w:space="0" w:color="auto"/>
                  </w:divBdr>
                </w:div>
                <w:div w:id="1899895257">
                  <w:marLeft w:val="0"/>
                  <w:marRight w:val="0"/>
                  <w:marTop w:val="0"/>
                  <w:marBottom w:val="0"/>
                  <w:divBdr>
                    <w:top w:val="none" w:sz="0" w:space="0" w:color="auto"/>
                    <w:left w:val="none" w:sz="0" w:space="0" w:color="auto"/>
                    <w:bottom w:val="none" w:sz="0" w:space="0" w:color="auto"/>
                    <w:right w:val="none" w:sz="0" w:space="0" w:color="auto"/>
                  </w:divBdr>
                </w:div>
                <w:div w:id="774323391">
                  <w:marLeft w:val="0"/>
                  <w:marRight w:val="0"/>
                  <w:marTop w:val="0"/>
                  <w:marBottom w:val="0"/>
                  <w:divBdr>
                    <w:top w:val="none" w:sz="0" w:space="0" w:color="auto"/>
                    <w:left w:val="none" w:sz="0" w:space="0" w:color="auto"/>
                    <w:bottom w:val="none" w:sz="0" w:space="0" w:color="auto"/>
                    <w:right w:val="none" w:sz="0" w:space="0" w:color="auto"/>
                  </w:divBdr>
                </w:div>
                <w:div w:id="1388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4513</Words>
  <Characters>27079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Waszkiewicz Jerzy</dc:creator>
  <cp:keywords/>
  <dc:description/>
  <cp:lastModifiedBy>Waszkiewicz Jerzy</cp:lastModifiedBy>
  <cp:revision>1</cp:revision>
  <cp:lastPrinted>2019-10-14T12:31:00Z</cp:lastPrinted>
  <dcterms:created xsi:type="dcterms:W3CDTF">2019-10-14T12:30:00Z</dcterms:created>
  <dcterms:modified xsi:type="dcterms:W3CDTF">2019-10-14T12:31:00Z</dcterms:modified>
</cp:coreProperties>
</file>